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5B0" w:rsidRPr="00B94ED1" w:rsidRDefault="00CF65B0" w:rsidP="00CF65B0">
      <w:pPr>
        <w:spacing w:line="240" w:lineRule="auto"/>
        <w:ind w:left="-540" w:right="360"/>
        <w:jc w:val="center"/>
        <w:rPr>
          <w:rFonts w:ascii="GHEA Grapalat" w:hAnsi="GHEA Grapalat"/>
          <w:b/>
          <w:sz w:val="24"/>
          <w:szCs w:val="24"/>
          <w:lang w:val="af-ZA"/>
        </w:rPr>
      </w:pPr>
      <w:r w:rsidRPr="00540FD5">
        <w:rPr>
          <w:rFonts w:ascii="GHEA Grapalat" w:hAnsi="GHEA Grapalat"/>
          <w:b/>
          <w:sz w:val="24"/>
          <w:szCs w:val="24"/>
          <w:lang w:val="en-US"/>
        </w:rPr>
        <w:t>ԱՐՁԱՆԱԳՐՈՒԹՅՈՒՆ</w:t>
      </w:r>
      <w:r w:rsidR="00972066" w:rsidRPr="00B94ED1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="00972066">
        <w:rPr>
          <w:rFonts w:ascii="GHEA Grapalat" w:hAnsi="GHEA Grapalat"/>
          <w:b/>
          <w:sz w:val="24"/>
          <w:szCs w:val="24"/>
          <w:lang w:val="en-US"/>
        </w:rPr>
        <w:t>Ν</w:t>
      </w:r>
      <w:r w:rsidR="0073685A" w:rsidRPr="00B94ED1">
        <w:rPr>
          <w:rFonts w:ascii="GHEA Grapalat" w:hAnsi="GHEA Grapalat"/>
          <w:b/>
          <w:sz w:val="24"/>
          <w:szCs w:val="24"/>
          <w:lang w:val="af-ZA"/>
        </w:rPr>
        <w:t>1</w:t>
      </w:r>
    </w:p>
    <w:p w:rsidR="00CF65B0" w:rsidRPr="00B94ED1" w:rsidRDefault="00CF65B0" w:rsidP="00CF65B0">
      <w:pPr>
        <w:spacing w:line="240" w:lineRule="auto"/>
        <w:ind w:left="-540" w:right="360"/>
        <w:jc w:val="center"/>
        <w:rPr>
          <w:rFonts w:ascii="GHEA Grapalat" w:hAnsi="GHEA Grapalat"/>
          <w:b/>
          <w:sz w:val="24"/>
          <w:szCs w:val="24"/>
          <w:lang w:val="af-ZA"/>
        </w:rPr>
      </w:pPr>
      <w:proofErr w:type="gramStart"/>
      <w:r w:rsidRPr="00540FD5">
        <w:rPr>
          <w:rFonts w:ascii="GHEA Grapalat" w:hAnsi="GHEA Grapalat"/>
          <w:b/>
          <w:sz w:val="24"/>
          <w:szCs w:val="24"/>
          <w:lang w:val="en-US"/>
        </w:rPr>
        <w:t>ՀՀ</w:t>
      </w:r>
      <w:r w:rsidRPr="00B94ED1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540FD5">
        <w:rPr>
          <w:rFonts w:ascii="GHEA Grapalat" w:hAnsi="GHEA Grapalat"/>
          <w:b/>
          <w:sz w:val="24"/>
          <w:szCs w:val="24"/>
          <w:lang w:val="en-US"/>
        </w:rPr>
        <w:t>ԱՐԱՐԱՏԻ</w:t>
      </w:r>
      <w:proofErr w:type="gramEnd"/>
      <w:r w:rsidRPr="00B94ED1">
        <w:rPr>
          <w:rFonts w:ascii="GHEA Grapalat" w:hAnsi="GHEA Grapalat"/>
          <w:b/>
          <w:sz w:val="24"/>
          <w:szCs w:val="24"/>
          <w:lang w:val="af-ZA"/>
        </w:rPr>
        <w:t xml:space="preserve">  </w:t>
      </w:r>
      <w:r w:rsidRPr="00540FD5">
        <w:rPr>
          <w:rFonts w:ascii="GHEA Grapalat" w:hAnsi="GHEA Grapalat"/>
          <w:b/>
          <w:sz w:val="24"/>
          <w:szCs w:val="24"/>
          <w:lang w:val="en-US"/>
        </w:rPr>
        <w:t>ՄԱՐԶԽՈՐՀՐԴԻ</w:t>
      </w:r>
      <w:r w:rsidRPr="00B94ED1">
        <w:rPr>
          <w:rFonts w:ascii="GHEA Grapalat" w:hAnsi="GHEA Grapalat"/>
          <w:b/>
          <w:sz w:val="24"/>
          <w:szCs w:val="24"/>
          <w:lang w:val="af-ZA"/>
        </w:rPr>
        <w:t xml:space="preserve"> </w:t>
      </w:r>
      <w:r w:rsidRPr="00540FD5">
        <w:rPr>
          <w:rFonts w:ascii="GHEA Grapalat" w:hAnsi="GHEA Grapalat"/>
          <w:b/>
          <w:sz w:val="24"/>
          <w:szCs w:val="24"/>
          <w:lang w:val="en-US"/>
        </w:rPr>
        <w:t>ՆԻՍՏԻ</w:t>
      </w:r>
    </w:p>
    <w:p w:rsidR="00CF65B0" w:rsidRPr="00B94ED1" w:rsidRDefault="00CF65B0" w:rsidP="00CF65B0">
      <w:pPr>
        <w:spacing w:line="240" w:lineRule="auto"/>
        <w:ind w:left="-540" w:right="360"/>
        <w:jc w:val="center"/>
        <w:rPr>
          <w:rFonts w:ascii="GHEA Grapalat" w:hAnsi="GHEA Grapalat"/>
          <w:b/>
          <w:sz w:val="24"/>
          <w:szCs w:val="24"/>
          <w:lang w:val="af-ZA"/>
        </w:rPr>
      </w:pPr>
    </w:p>
    <w:p w:rsidR="00CF65B0" w:rsidRPr="00540FD5" w:rsidRDefault="007A7D91" w:rsidP="00CF65B0">
      <w:pPr>
        <w:tabs>
          <w:tab w:val="left" w:pos="9630"/>
        </w:tabs>
        <w:spacing w:after="0" w:line="360" w:lineRule="auto"/>
        <w:ind w:left="-540" w:right="360"/>
        <w:rPr>
          <w:rFonts w:ascii="GHEA Grapalat" w:hAnsi="GHEA Grapalat"/>
          <w:sz w:val="24"/>
          <w:szCs w:val="24"/>
          <w:lang w:val="en-US"/>
        </w:rPr>
      </w:pPr>
      <w:r w:rsidRPr="00B94ED1">
        <w:rPr>
          <w:rFonts w:ascii="GHEA Grapalat" w:hAnsi="GHEA Grapalat"/>
          <w:sz w:val="24"/>
          <w:szCs w:val="24"/>
          <w:lang w:val="af-ZA"/>
        </w:rPr>
        <w:t xml:space="preserve">            </w:t>
      </w:r>
      <w:r w:rsidR="00CF1EF2" w:rsidRPr="00B94ED1">
        <w:rPr>
          <w:rFonts w:ascii="GHEA Grapalat" w:hAnsi="GHEA Grapalat"/>
          <w:sz w:val="24"/>
          <w:szCs w:val="24"/>
          <w:lang w:val="af-ZA"/>
        </w:rPr>
        <w:t>05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>.</w:t>
      </w:r>
      <w:r w:rsidR="0073685A" w:rsidRPr="00B94ED1">
        <w:rPr>
          <w:rFonts w:ascii="GHEA Grapalat" w:hAnsi="GHEA Grapalat"/>
          <w:sz w:val="24"/>
          <w:szCs w:val="24"/>
          <w:lang w:val="af-ZA"/>
        </w:rPr>
        <w:t>05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>.202</w:t>
      </w:r>
      <w:r w:rsidR="0073685A" w:rsidRPr="00B94ED1">
        <w:rPr>
          <w:rFonts w:ascii="GHEA Grapalat" w:hAnsi="GHEA Grapalat"/>
          <w:sz w:val="24"/>
          <w:szCs w:val="24"/>
          <w:lang w:val="af-ZA"/>
        </w:rPr>
        <w:t>6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 xml:space="preserve"> </w:t>
      </w:r>
      <w:r w:rsidR="00CF65B0" w:rsidRPr="00540FD5">
        <w:rPr>
          <w:rFonts w:ascii="GHEA Grapalat" w:hAnsi="GHEA Grapalat"/>
          <w:sz w:val="24"/>
          <w:szCs w:val="24"/>
          <w:lang w:val="en-US"/>
        </w:rPr>
        <w:t>թ</w:t>
      </w:r>
      <w:r w:rsidR="00CF65B0" w:rsidRPr="00B94ED1">
        <w:rPr>
          <w:rFonts w:ascii="GHEA Grapalat" w:hAnsi="GHEA Grapalat"/>
          <w:sz w:val="24"/>
          <w:szCs w:val="24"/>
          <w:lang w:val="af-ZA"/>
        </w:rPr>
        <w:t xml:space="preserve">.                                                                                </w:t>
      </w:r>
      <w:r w:rsidR="00CF65B0" w:rsidRPr="00540FD5">
        <w:rPr>
          <w:rFonts w:ascii="GHEA Grapalat" w:hAnsi="GHEA Grapalat"/>
          <w:sz w:val="24"/>
          <w:szCs w:val="24"/>
          <w:lang w:val="en-US"/>
        </w:rPr>
        <w:t xml:space="preserve">ք. </w:t>
      </w:r>
      <w:proofErr w:type="spellStart"/>
      <w:r w:rsidR="00CF65B0" w:rsidRPr="00540FD5">
        <w:rPr>
          <w:rFonts w:ascii="GHEA Grapalat" w:hAnsi="GHEA Grapalat"/>
          <w:sz w:val="24"/>
          <w:szCs w:val="24"/>
          <w:lang w:val="en-US"/>
        </w:rPr>
        <w:t>Արտաշատ</w:t>
      </w:r>
      <w:proofErr w:type="spellEnd"/>
    </w:p>
    <w:p w:rsidR="00CF65B0" w:rsidRPr="00540FD5" w:rsidRDefault="00CF65B0" w:rsidP="00CF65B0">
      <w:pPr>
        <w:tabs>
          <w:tab w:val="left" w:pos="9630"/>
        </w:tabs>
        <w:spacing w:after="0" w:line="360" w:lineRule="auto"/>
        <w:ind w:left="-540" w:right="360"/>
        <w:jc w:val="right"/>
        <w:rPr>
          <w:rFonts w:ascii="GHEA Grapalat" w:hAnsi="GHEA Grapalat"/>
          <w:sz w:val="24"/>
          <w:szCs w:val="24"/>
          <w:lang w:val="en-US"/>
        </w:rPr>
      </w:pPr>
    </w:p>
    <w:p w:rsidR="00D619EE" w:rsidRDefault="00CF65B0" w:rsidP="00D619EE">
      <w:pPr>
        <w:spacing w:line="360" w:lineRule="auto"/>
        <w:ind w:left="-142"/>
        <w:jc w:val="both"/>
        <w:rPr>
          <w:rFonts w:ascii="GHEA Grapalat" w:hAnsi="GHEA Grapalat"/>
          <w:sz w:val="24"/>
          <w:szCs w:val="24"/>
          <w:lang w:val="hy-AM"/>
        </w:rPr>
      </w:pPr>
      <w:r w:rsidRPr="00540FD5">
        <w:rPr>
          <w:rFonts w:ascii="GHEA Grapalat" w:hAnsi="GHEA Grapalat"/>
          <w:sz w:val="24"/>
          <w:szCs w:val="24"/>
          <w:lang w:val="en-US"/>
        </w:rPr>
        <w:t xml:space="preserve">    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Մարզխորհրդի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նիստը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նախագահում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էր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Հ</w:t>
      </w:r>
      <w:r w:rsidR="004E629F">
        <w:rPr>
          <w:rFonts w:ascii="GHEA Grapalat" w:hAnsi="GHEA Grapalat"/>
          <w:sz w:val="24"/>
          <w:szCs w:val="24"/>
          <w:lang w:val="en-US"/>
        </w:rPr>
        <w:t>այաստանի</w:t>
      </w:r>
      <w:proofErr w:type="spellEnd"/>
      <w:r w:rsidR="004E629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proofErr w:type="gramStart"/>
      <w:r w:rsidR="00940F2A">
        <w:rPr>
          <w:rFonts w:ascii="GHEA Grapalat" w:hAnsi="GHEA Grapalat"/>
          <w:sz w:val="24"/>
          <w:szCs w:val="24"/>
          <w:lang w:val="en-US"/>
        </w:rPr>
        <w:t>Հ</w:t>
      </w:r>
      <w:r w:rsidR="004E629F">
        <w:rPr>
          <w:rFonts w:ascii="GHEA Grapalat" w:hAnsi="GHEA Grapalat"/>
          <w:sz w:val="24"/>
          <w:szCs w:val="24"/>
          <w:lang w:val="en-US"/>
        </w:rPr>
        <w:t>անրապետության</w:t>
      </w:r>
      <w:proofErr w:type="spellEnd"/>
      <w:r w:rsidR="004E629F">
        <w:rPr>
          <w:rFonts w:ascii="GHEA Grapalat" w:hAnsi="GHEA Grapalat"/>
          <w:sz w:val="24"/>
          <w:szCs w:val="24"/>
          <w:lang w:val="en-US"/>
        </w:rPr>
        <w:t xml:space="preserve"> </w:t>
      </w:r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Արարատի</w:t>
      </w:r>
      <w:proofErr w:type="spellEnd"/>
      <w:proofErr w:type="gram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մարզպետ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Սեդրակ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40F2A">
        <w:rPr>
          <w:rFonts w:ascii="GHEA Grapalat" w:hAnsi="GHEA Grapalat"/>
          <w:sz w:val="24"/>
          <w:szCs w:val="24"/>
          <w:lang w:val="en-US"/>
        </w:rPr>
        <w:t>Թևոնյանը</w:t>
      </w:r>
      <w:proofErr w:type="spellEnd"/>
      <w:r w:rsidR="00940F2A">
        <w:rPr>
          <w:rFonts w:ascii="GHEA Grapalat" w:hAnsi="GHEA Grapalat"/>
          <w:sz w:val="24"/>
          <w:szCs w:val="24"/>
          <w:lang w:val="en-US"/>
        </w:rPr>
        <w:t>:</w:t>
      </w:r>
      <w:r w:rsidR="00940F2A">
        <w:rPr>
          <w:rFonts w:ascii="GHEA Grapalat" w:hAnsi="GHEA Grapalat"/>
          <w:sz w:val="24"/>
          <w:szCs w:val="24"/>
          <w:lang w:val="hy-AM"/>
        </w:rPr>
        <w:t xml:space="preserve">  </w:t>
      </w:r>
    </w:p>
    <w:p w:rsidR="00B23DD2" w:rsidRPr="00B23DD2" w:rsidRDefault="00D619EE" w:rsidP="00B23DD2">
      <w:pPr>
        <w:spacing w:line="360" w:lineRule="auto"/>
        <w:ind w:left="-142"/>
        <w:jc w:val="both"/>
        <w:rPr>
          <w:rFonts w:ascii="GHEA Grapalat" w:hAnsi="GHEA Grapalat"/>
          <w:sz w:val="24"/>
          <w:szCs w:val="24"/>
          <w:lang w:val="en-US"/>
        </w:rPr>
      </w:pPr>
      <w:r w:rsidRPr="00D619EE">
        <w:rPr>
          <w:rFonts w:ascii="GHEA Grapalat" w:hAnsi="GHEA Grapalat"/>
          <w:sz w:val="24"/>
          <w:szCs w:val="24"/>
          <w:lang w:val="hy-AM"/>
        </w:rPr>
        <w:t xml:space="preserve">  </w:t>
      </w:r>
      <w:r w:rsidR="00940F2A">
        <w:rPr>
          <w:rFonts w:ascii="GHEA Grapalat" w:hAnsi="GHEA Grapalat"/>
          <w:sz w:val="24"/>
          <w:szCs w:val="24"/>
          <w:lang w:val="hy-AM"/>
        </w:rPr>
        <w:t xml:space="preserve"> </w:t>
      </w:r>
      <w:r w:rsidR="00940F2A" w:rsidRPr="00000BE5">
        <w:rPr>
          <w:rFonts w:ascii="GHEA Grapalat" w:hAnsi="GHEA Grapalat"/>
          <w:sz w:val="24"/>
          <w:szCs w:val="24"/>
          <w:lang w:val="hy-AM"/>
        </w:rPr>
        <w:t xml:space="preserve"> Մասնակցում էին</w:t>
      </w:r>
      <w:r w:rsidR="00B23DD2">
        <w:rPr>
          <w:rFonts w:ascii="GHEA Grapalat" w:hAnsi="GHEA Grapalat"/>
          <w:sz w:val="24"/>
          <w:szCs w:val="24"/>
          <w:lang w:val="en-US"/>
        </w:rPr>
        <w:t>.</w:t>
      </w:r>
    </w:p>
    <w:p w:rsidR="00EE293A" w:rsidRPr="00B23DD2" w:rsidRDefault="00EE293A" w:rsidP="00B23DD2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23DD2">
        <w:rPr>
          <w:rFonts w:ascii="GHEA Grapalat" w:hAnsi="GHEA Grapalat"/>
          <w:sz w:val="24"/>
          <w:szCs w:val="24"/>
          <w:lang w:val="hy-AM"/>
        </w:rPr>
        <w:t>ՀՀ Արարատի մարզպետի տեղակալները</w:t>
      </w:r>
    </w:p>
    <w:p w:rsidR="00EE293A" w:rsidRDefault="00EE293A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E293A">
        <w:rPr>
          <w:rFonts w:ascii="GHEA Grapalat" w:hAnsi="GHEA Grapalat"/>
          <w:sz w:val="24"/>
          <w:szCs w:val="24"/>
          <w:lang w:val="hy-AM"/>
        </w:rPr>
        <w:t xml:space="preserve">ՀՀ Արարատի </w:t>
      </w:r>
      <w:r w:rsidRPr="00000BE5">
        <w:rPr>
          <w:rFonts w:ascii="GHEA Grapalat" w:hAnsi="GHEA Grapalat"/>
          <w:sz w:val="24"/>
          <w:szCs w:val="24"/>
          <w:lang w:val="hy-AM"/>
        </w:rPr>
        <w:t>մարզպետի</w:t>
      </w:r>
      <w:r w:rsidRPr="00EE293A">
        <w:rPr>
          <w:rFonts w:ascii="GHEA Grapalat" w:hAnsi="GHEA Grapalat"/>
          <w:sz w:val="24"/>
          <w:szCs w:val="24"/>
          <w:lang w:val="hy-AM"/>
        </w:rPr>
        <w:t xml:space="preserve"> աշխատակազմի գլխավոր քարտուղարը</w:t>
      </w:r>
    </w:p>
    <w:p w:rsidR="00EE293A" w:rsidRDefault="00EE293A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75782">
        <w:rPr>
          <w:rFonts w:ascii="GHEA Grapalat" w:hAnsi="GHEA Grapalat"/>
          <w:sz w:val="24"/>
          <w:szCs w:val="24"/>
          <w:lang w:val="hy-AM"/>
        </w:rPr>
        <w:t>ՀՀ Արարատի</w:t>
      </w:r>
      <w:r w:rsidRPr="00EE293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000BE5">
        <w:rPr>
          <w:rFonts w:ascii="GHEA Grapalat" w:hAnsi="GHEA Grapalat"/>
          <w:sz w:val="24"/>
          <w:szCs w:val="24"/>
          <w:lang w:val="hy-AM"/>
        </w:rPr>
        <w:t xml:space="preserve">մարզպետի </w:t>
      </w:r>
      <w:r w:rsidRPr="00932FE4">
        <w:rPr>
          <w:rFonts w:ascii="GHEA Grapalat" w:hAnsi="GHEA Grapalat"/>
          <w:sz w:val="24"/>
          <w:szCs w:val="24"/>
          <w:lang w:val="hy-AM"/>
        </w:rPr>
        <w:t>խորհրդական</w:t>
      </w:r>
      <w:r w:rsidRPr="00CF1EF2">
        <w:rPr>
          <w:rFonts w:ascii="GHEA Grapalat" w:hAnsi="GHEA Grapalat"/>
          <w:sz w:val="24"/>
          <w:szCs w:val="24"/>
          <w:lang w:val="hy-AM"/>
        </w:rPr>
        <w:t>ներ</w:t>
      </w:r>
      <w:r w:rsidRPr="00932FE4">
        <w:rPr>
          <w:rFonts w:ascii="GHEA Grapalat" w:hAnsi="GHEA Grapalat"/>
          <w:sz w:val="24"/>
          <w:szCs w:val="24"/>
          <w:lang w:val="hy-AM"/>
        </w:rPr>
        <w:t>ը</w:t>
      </w:r>
      <w:r w:rsidR="002D228D" w:rsidRPr="002D228D">
        <w:rPr>
          <w:rFonts w:ascii="GHEA Grapalat" w:hAnsi="GHEA Grapalat"/>
          <w:sz w:val="24"/>
          <w:szCs w:val="24"/>
          <w:lang w:val="hy-AM"/>
        </w:rPr>
        <w:t xml:space="preserve"> և օգնականները</w:t>
      </w:r>
    </w:p>
    <w:p w:rsidR="00EE293A" w:rsidRDefault="00EE293A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E293A">
        <w:rPr>
          <w:rFonts w:ascii="GHEA Grapalat" w:hAnsi="GHEA Grapalat"/>
          <w:sz w:val="24"/>
          <w:szCs w:val="24"/>
          <w:lang w:val="hy-AM"/>
        </w:rPr>
        <w:t>ՀՀ Արարատի մարզպետի աշխատակազմի ստորաբաժանումների ղեկավարները</w:t>
      </w:r>
    </w:p>
    <w:p w:rsidR="00675782" w:rsidRDefault="00675782" w:rsidP="00EE293A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EE293A">
        <w:rPr>
          <w:rFonts w:ascii="GHEA Grapalat" w:hAnsi="GHEA Grapalat"/>
          <w:sz w:val="24"/>
          <w:szCs w:val="24"/>
          <w:lang w:val="hy-AM"/>
        </w:rPr>
        <w:t xml:space="preserve">ՀՀ Արարատի </w:t>
      </w:r>
      <w:r w:rsidRPr="00D619EE">
        <w:rPr>
          <w:rFonts w:ascii="GHEA Grapalat" w:hAnsi="GHEA Grapalat"/>
          <w:sz w:val="24"/>
          <w:szCs w:val="24"/>
          <w:lang w:val="hy-AM"/>
        </w:rPr>
        <w:t>մարզի համայնքների ղեկավարները</w:t>
      </w:r>
    </w:p>
    <w:p w:rsidR="00675782" w:rsidRPr="00675782" w:rsidRDefault="002D228D" w:rsidP="00675782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af-ZA"/>
        </w:rPr>
      </w:pPr>
      <w:r>
        <w:rPr>
          <w:rFonts w:ascii="GHEA Grapalat" w:hAnsi="GHEA Grapalat"/>
          <w:sz w:val="24"/>
          <w:szCs w:val="24"/>
          <w:lang w:val="af-ZA"/>
        </w:rPr>
        <w:t>«</w:t>
      </w:r>
      <w:r w:rsidR="00675782" w:rsidRPr="00675782">
        <w:rPr>
          <w:rFonts w:ascii="GHEA Grapalat" w:hAnsi="GHEA Grapalat"/>
          <w:sz w:val="24"/>
          <w:szCs w:val="24"/>
          <w:lang w:val="af-ZA"/>
        </w:rPr>
        <w:t>ՎԵՈԼ</w:t>
      </w:r>
      <w:r w:rsidR="00DB249E">
        <w:rPr>
          <w:rFonts w:ascii="GHEA Grapalat" w:hAnsi="GHEA Grapalat"/>
          <w:sz w:val="24"/>
          <w:szCs w:val="24"/>
          <w:lang w:val="af-ZA"/>
        </w:rPr>
        <w:t>Ի</w:t>
      </w:r>
      <w:r w:rsidR="00675782" w:rsidRPr="00675782">
        <w:rPr>
          <w:rFonts w:ascii="GHEA Grapalat" w:hAnsi="GHEA Grapalat"/>
          <w:sz w:val="24"/>
          <w:szCs w:val="24"/>
          <w:lang w:val="af-ZA"/>
        </w:rPr>
        <w:t>Ա ՋՈՒՐ</w:t>
      </w:r>
      <w:r>
        <w:rPr>
          <w:rFonts w:ascii="GHEA Grapalat" w:hAnsi="GHEA Grapalat"/>
          <w:sz w:val="24"/>
          <w:szCs w:val="24"/>
          <w:lang w:val="af-ZA"/>
        </w:rPr>
        <w:t>»</w:t>
      </w:r>
      <w:r w:rsidR="00675782" w:rsidRPr="00675782">
        <w:rPr>
          <w:rFonts w:ascii="GHEA Grapalat" w:hAnsi="GHEA Grapalat"/>
          <w:sz w:val="24"/>
          <w:szCs w:val="24"/>
          <w:lang w:val="af-ZA"/>
        </w:rPr>
        <w:t xml:space="preserve"> ՓԲԸ</w:t>
      </w:r>
      <w:r>
        <w:rPr>
          <w:rFonts w:ascii="GHEA Grapalat" w:hAnsi="GHEA Grapalat"/>
          <w:sz w:val="24"/>
          <w:szCs w:val="24"/>
          <w:lang w:val="af-ZA"/>
        </w:rPr>
        <w:t xml:space="preserve">-ի </w:t>
      </w:r>
      <w:r w:rsidR="00CD5FB6">
        <w:rPr>
          <w:rFonts w:ascii="GHEA Grapalat" w:hAnsi="GHEA Grapalat"/>
          <w:sz w:val="24"/>
          <w:szCs w:val="24"/>
          <w:lang w:val="af-ZA"/>
        </w:rPr>
        <w:t>Արարատի տարածքային պատասխանատուն</w:t>
      </w:r>
    </w:p>
    <w:p w:rsidR="00675782" w:rsidRDefault="00675782" w:rsidP="00675782">
      <w:pPr>
        <w:pStyle w:val="a3"/>
        <w:widowControl w:val="0"/>
        <w:numPr>
          <w:ilvl w:val="0"/>
          <w:numId w:val="1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rFonts w:ascii="GHEA Grapalat" w:hAnsi="GHEA Grapalat"/>
          <w:sz w:val="24"/>
          <w:szCs w:val="24"/>
          <w:lang w:val="af-ZA"/>
        </w:rPr>
      </w:pPr>
      <w:r>
        <w:rPr>
          <w:rFonts w:ascii="GHEA Grapalat" w:hAnsi="GHEA Grapalat"/>
          <w:sz w:val="24"/>
          <w:szCs w:val="24"/>
          <w:lang w:val="af-ZA"/>
        </w:rPr>
        <w:t xml:space="preserve">  </w:t>
      </w:r>
      <w:r w:rsidRPr="00675782">
        <w:rPr>
          <w:rFonts w:ascii="GHEA Grapalat" w:hAnsi="GHEA Grapalat"/>
          <w:sz w:val="24"/>
          <w:szCs w:val="24"/>
          <w:lang w:val="af-ZA"/>
        </w:rPr>
        <w:t>Քաղաքաշինության տեխնիկական և հրդեհային անվտանգության տեսչական մարմնի Արարատի  տարածքային բաժնի պետի ժ</w:t>
      </w:r>
      <w:r w:rsidR="000D7E06">
        <w:rPr>
          <w:rFonts w:ascii="GHEA Grapalat" w:hAnsi="GHEA Grapalat"/>
          <w:sz w:val="24"/>
          <w:szCs w:val="24"/>
          <w:lang w:val="af-ZA"/>
        </w:rPr>
        <w:t xml:space="preserve">ամանակավոր </w:t>
      </w:r>
      <w:r w:rsidRPr="00675782">
        <w:rPr>
          <w:rFonts w:ascii="GHEA Grapalat" w:hAnsi="GHEA Grapalat"/>
          <w:sz w:val="24"/>
          <w:szCs w:val="24"/>
          <w:lang w:val="af-ZA"/>
        </w:rPr>
        <w:t>պ</w:t>
      </w:r>
      <w:r w:rsidR="000D7E06">
        <w:rPr>
          <w:rFonts w:ascii="GHEA Grapalat" w:hAnsi="GHEA Grapalat"/>
          <w:sz w:val="24"/>
          <w:szCs w:val="24"/>
          <w:lang w:val="af-ZA"/>
        </w:rPr>
        <w:t>աշտոնակատարը</w:t>
      </w:r>
      <w:r w:rsidRPr="00675782">
        <w:rPr>
          <w:rFonts w:ascii="GHEA Grapalat" w:hAnsi="GHEA Grapalat"/>
          <w:sz w:val="24"/>
          <w:szCs w:val="24"/>
          <w:lang w:val="af-ZA"/>
        </w:rPr>
        <w:t xml:space="preserve"> </w:t>
      </w:r>
    </w:p>
    <w:p w:rsidR="00675782" w:rsidRPr="00245B7E" w:rsidRDefault="00245B7E" w:rsidP="0089484C">
      <w:pPr>
        <w:pStyle w:val="a3"/>
        <w:widowControl w:val="0"/>
        <w:numPr>
          <w:ilvl w:val="0"/>
          <w:numId w:val="1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af-ZA"/>
        </w:rPr>
        <w:t xml:space="preserve"> Ա</w:t>
      </w:r>
      <w:r w:rsidRPr="00245B7E">
        <w:rPr>
          <w:rFonts w:ascii="GHEA Grapalat" w:hAnsi="GHEA Grapalat"/>
          <w:sz w:val="24"/>
          <w:szCs w:val="24"/>
          <w:lang w:val="af-ZA"/>
        </w:rPr>
        <w:t xml:space="preserve">ռողջապահական </w:t>
      </w:r>
      <w:r>
        <w:rPr>
          <w:rFonts w:ascii="GHEA Grapalat" w:hAnsi="GHEA Grapalat"/>
          <w:sz w:val="24"/>
          <w:szCs w:val="24"/>
          <w:lang w:val="af-ZA"/>
        </w:rPr>
        <w:t>և</w:t>
      </w:r>
      <w:r w:rsidRPr="00245B7E">
        <w:rPr>
          <w:rFonts w:ascii="GHEA Grapalat" w:hAnsi="GHEA Grapalat"/>
          <w:sz w:val="24"/>
          <w:szCs w:val="24"/>
          <w:lang w:val="af-ZA"/>
        </w:rPr>
        <w:t xml:space="preserve"> աշխատանքի տեսչական մարմնի արևմտյան </w:t>
      </w:r>
      <w:r w:rsidR="00675782" w:rsidRPr="00245B7E">
        <w:rPr>
          <w:rFonts w:ascii="GHEA Grapalat" w:hAnsi="GHEA Grapalat"/>
          <w:sz w:val="24"/>
          <w:szCs w:val="24"/>
          <w:lang w:val="af-ZA"/>
        </w:rPr>
        <w:t xml:space="preserve">                                             տարածքային կենտրոնի պետ</w:t>
      </w:r>
      <w:r w:rsidR="00DB249E">
        <w:rPr>
          <w:rFonts w:ascii="GHEA Grapalat" w:hAnsi="GHEA Grapalat"/>
          <w:sz w:val="24"/>
          <w:szCs w:val="24"/>
          <w:lang w:val="af-ZA"/>
        </w:rPr>
        <w:t>ը</w:t>
      </w:r>
    </w:p>
    <w:p w:rsidR="00245B7E" w:rsidRPr="00245B7E" w:rsidRDefault="00245B7E" w:rsidP="007A4440">
      <w:pPr>
        <w:pStyle w:val="a3"/>
        <w:widowControl w:val="0"/>
        <w:numPr>
          <w:ilvl w:val="0"/>
          <w:numId w:val="1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rFonts w:ascii="GHEA Grapalat" w:hAnsi="GHEA Grapalat"/>
          <w:sz w:val="24"/>
          <w:szCs w:val="24"/>
          <w:lang w:val="af-ZA"/>
        </w:rPr>
      </w:pPr>
      <w:r>
        <w:rPr>
          <w:rFonts w:ascii="GHEA Grapalat" w:hAnsi="GHEA Grapalat"/>
          <w:b/>
          <w:szCs w:val="24"/>
          <w:lang w:val="af-ZA"/>
        </w:rPr>
        <w:t xml:space="preserve"> ՀՀ </w:t>
      </w:r>
      <w:r w:rsidRPr="00245B7E">
        <w:rPr>
          <w:rFonts w:ascii="GHEA Grapalat" w:hAnsi="GHEA Grapalat"/>
          <w:sz w:val="24"/>
          <w:szCs w:val="24"/>
          <w:lang w:val="af-ZA"/>
        </w:rPr>
        <w:t xml:space="preserve">սննդամթերքի անվտանգության  տեսչական մարմնի Արարատի մարզային կենտրոնի </w:t>
      </w:r>
      <w:r>
        <w:rPr>
          <w:rFonts w:ascii="GHEA Grapalat" w:hAnsi="GHEA Grapalat"/>
          <w:sz w:val="24"/>
          <w:szCs w:val="24"/>
          <w:lang w:val="af-ZA"/>
        </w:rPr>
        <w:t>պետը</w:t>
      </w:r>
    </w:p>
    <w:p w:rsidR="00245B7E" w:rsidRPr="00245B7E" w:rsidRDefault="00245B7E" w:rsidP="00617361">
      <w:pPr>
        <w:pStyle w:val="a3"/>
        <w:widowControl w:val="0"/>
        <w:numPr>
          <w:ilvl w:val="0"/>
          <w:numId w:val="1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af-ZA"/>
        </w:rPr>
        <w:t>ՀՀ</w:t>
      </w:r>
      <w:r w:rsidRPr="00245B7E">
        <w:rPr>
          <w:rFonts w:ascii="GHEA Grapalat" w:hAnsi="GHEA Grapalat"/>
          <w:sz w:val="24"/>
          <w:szCs w:val="24"/>
          <w:lang w:val="af-ZA"/>
        </w:rPr>
        <w:t xml:space="preserve">  բնապահպանության </w:t>
      </w:r>
      <w:r>
        <w:rPr>
          <w:rFonts w:ascii="GHEA Grapalat" w:hAnsi="GHEA Grapalat"/>
          <w:sz w:val="24"/>
          <w:szCs w:val="24"/>
          <w:lang w:val="af-ZA"/>
        </w:rPr>
        <w:t>և</w:t>
      </w:r>
      <w:r w:rsidRPr="00245B7E">
        <w:rPr>
          <w:rFonts w:ascii="GHEA Grapalat" w:hAnsi="GHEA Grapalat"/>
          <w:sz w:val="24"/>
          <w:szCs w:val="24"/>
          <w:lang w:val="af-ZA"/>
        </w:rPr>
        <w:t xml:space="preserve">  ընդերքի տեսչական մարմնի </w:t>
      </w:r>
      <w:r>
        <w:rPr>
          <w:rFonts w:ascii="GHEA Grapalat" w:hAnsi="GHEA Grapalat"/>
          <w:sz w:val="24"/>
          <w:szCs w:val="24"/>
          <w:lang w:val="af-ZA"/>
        </w:rPr>
        <w:t>Ա</w:t>
      </w:r>
      <w:r w:rsidRPr="00245B7E">
        <w:rPr>
          <w:rFonts w:ascii="GHEA Grapalat" w:hAnsi="GHEA Grapalat"/>
          <w:sz w:val="24"/>
          <w:szCs w:val="24"/>
          <w:lang w:val="af-ZA"/>
        </w:rPr>
        <w:t>րարատի տարածքային բաժնի պետ</w:t>
      </w:r>
      <w:r w:rsidR="00DB249E">
        <w:rPr>
          <w:rFonts w:ascii="GHEA Grapalat" w:hAnsi="GHEA Grapalat"/>
          <w:sz w:val="24"/>
          <w:szCs w:val="24"/>
          <w:lang w:val="af-ZA"/>
        </w:rPr>
        <w:t>ը</w:t>
      </w:r>
    </w:p>
    <w:p w:rsidR="00B94ED1" w:rsidRPr="00B94ED1" w:rsidRDefault="002D228D" w:rsidP="00B94ED1">
      <w:pPr>
        <w:pStyle w:val="a3"/>
        <w:numPr>
          <w:ilvl w:val="0"/>
          <w:numId w:val="12"/>
        </w:numPr>
        <w:spacing w:line="360" w:lineRule="auto"/>
        <w:jc w:val="both"/>
        <w:rPr>
          <w:rFonts w:ascii="GHEA Grapalat" w:hAnsi="GHEA Grapalat"/>
          <w:sz w:val="24"/>
          <w:szCs w:val="24"/>
          <w:lang w:val="af-ZA"/>
        </w:rPr>
      </w:pPr>
      <w:r>
        <w:rPr>
          <w:rFonts w:ascii="GHEA Grapalat" w:hAnsi="GHEA Grapalat"/>
          <w:sz w:val="24"/>
          <w:szCs w:val="24"/>
          <w:lang w:val="hy-AM"/>
        </w:rPr>
        <w:t>«</w:t>
      </w:r>
      <w:r w:rsidR="00B94ED1" w:rsidRPr="00B94ED1">
        <w:rPr>
          <w:rFonts w:ascii="GHEA Grapalat" w:hAnsi="GHEA Grapalat"/>
          <w:sz w:val="24"/>
          <w:szCs w:val="24"/>
          <w:lang w:val="hy-AM"/>
        </w:rPr>
        <w:t>Երևան</w:t>
      </w:r>
      <w:r>
        <w:rPr>
          <w:rFonts w:ascii="GHEA Grapalat" w:hAnsi="GHEA Grapalat"/>
          <w:sz w:val="24"/>
          <w:szCs w:val="24"/>
          <w:lang w:val="hy-AM"/>
        </w:rPr>
        <w:t>»</w:t>
      </w:r>
      <w:r w:rsidR="00B94ED1">
        <w:rPr>
          <w:rFonts w:ascii="GHEA Grapalat" w:hAnsi="GHEA Grapalat"/>
          <w:sz w:val="24"/>
          <w:szCs w:val="24"/>
          <w:lang w:val="af-ZA"/>
        </w:rPr>
        <w:t>,</w:t>
      </w:r>
      <w:r>
        <w:rPr>
          <w:rFonts w:ascii="GHEA Grapalat" w:hAnsi="GHEA Grapalat"/>
          <w:sz w:val="24"/>
          <w:szCs w:val="24"/>
          <w:lang w:val="af-ZA"/>
        </w:rPr>
        <w:t xml:space="preserve"> </w:t>
      </w:r>
      <w:r w:rsidR="00B94ED1"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af-ZA"/>
        </w:rPr>
        <w:t>«</w:t>
      </w:r>
      <w:r w:rsidR="00B94ED1">
        <w:rPr>
          <w:rFonts w:ascii="GHEA Grapalat" w:hAnsi="GHEA Grapalat"/>
          <w:sz w:val="24"/>
          <w:szCs w:val="24"/>
          <w:lang w:val="af-ZA"/>
        </w:rPr>
        <w:t>Ա</w:t>
      </w:r>
      <w:r w:rsidR="00B94ED1" w:rsidRPr="00B94ED1">
        <w:rPr>
          <w:rFonts w:ascii="GHEA Grapalat" w:hAnsi="GHEA Grapalat"/>
          <w:sz w:val="24"/>
          <w:szCs w:val="24"/>
          <w:lang w:val="hy-AM"/>
        </w:rPr>
        <w:t>րտաշատ</w:t>
      </w:r>
      <w:r>
        <w:rPr>
          <w:rFonts w:ascii="GHEA Grapalat" w:hAnsi="GHEA Grapalat"/>
          <w:sz w:val="24"/>
          <w:szCs w:val="24"/>
          <w:lang w:val="hy-AM"/>
        </w:rPr>
        <w:t>»</w:t>
      </w:r>
      <w:r w:rsidRPr="00CD5FB6">
        <w:rPr>
          <w:rFonts w:ascii="GHEA Grapalat" w:hAnsi="GHEA Grapalat"/>
          <w:sz w:val="24"/>
          <w:szCs w:val="24"/>
          <w:lang w:val="hy-AM"/>
        </w:rPr>
        <w:t>,</w:t>
      </w:r>
      <w:r w:rsidR="00B94ED1">
        <w:rPr>
          <w:rFonts w:ascii="GHEA Grapalat" w:hAnsi="GHEA Grapalat"/>
          <w:sz w:val="24"/>
          <w:szCs w:val="24"/>
          <w:lang w:val="af-ZA"/>
        </w:rPr>
        <w:t xml:space="preserve"> </w:t>
      </w:r>
      <w:r>
        <w:rPr>
          <w:rFonts w:ascii="GHEA Grapalat" w:hAnsi="GHEA Grapalat"/>
          <w:sz w:val="24"/>
          <w:szCs w:val="24"/>
          <w:lang w:val="af-ZA"/>
        </w:rPr>
        <w:t xml:space="preserve"> «</w:t>
      </w:r>
      <w:r w:rsidR="00B94ED1">
        <w:rPr>
          <w:rFonts w:ascii="GHEA Grapalat" w:hAnsi="GHEA Grapalat"/>
          <w:sz w:val="24"/>
          <w:szCs w:val="24"/>
          <w:lang w:val="af-ZA"/>
        </w:rPr>
        <w:t>Ա</w:t>
      </w:r>
      <w:r w:rsidR="00B94ED1" w:rsidRPr="00B94ED1">
        <w:rPr>
          <w:rFonts w:ascii="GHEA Grapalat" w:hAnsi="GHEA Grapalat"/>
          <w:sz w:val="24"/>
          <w:szCs w:val="24"/>
          <w:lang w:val="hy-AM"/>
        </w:rPr>
        <w:t>րարատ</w:t>
      </w:r>
      <w:r>
        <w:rPr>
          <w:rFonts w:ascii="GHEA Grapalat" w:hAnsi="GHEA Grapalat"/>
          <w:sz w:val="24"/>
          <w:szCs w:val="24"/>
          <w:lang w:val="hy-AM"/>
        </w:rPr>
        <w:t>»</w:t>
      </w:r>
      <w:r w:rsidRPr="00CD5FB6">
        <w:rPr>
          <w:rFonts w:ascii="GHEA Grapalat" w:hAnsi="GHEA Grapalat"/>
          <w:sz w:val="24"/>
          <w:szCs w:val="24"/>
          <w:lang w:val="hy-AM"/>
        </w:rPr>
        <w:t xml:space="preserve"> </w:t>
      </w:r>
      <w:r w:rsidR="00B94ED1" w:rsidRPr="00B94ED1">
        <w:rPr>
          <w:rFonts w:ascii="GHEA Grapalat" w:hAnsi="GHEA Grapalat"/>
          <w:sz w:val="24"/>
          <w:szCs w:val="24"/>
          <w:lang w:val="af-ZA"/>
        </w:rPr>
        <w:t xml:space="preserve"> </w:t>
      </w:r>
      <w:r w:rsidR="00B94ED1">
        <w:rPr>
          <w:rFonts w:ascii="GHEA Grapalat" w:hAnsi="GHEA Grapalat"/>
          <w:sz w:val="24"/>
          <w:szCs w:val="24"/>
          <w:lang w:val="af-ZA"/>
        </w:rPr>
        <w:t>ՋՕԸ</w:t>
      </w:r>
      <w:r w:rsidR="00B94ED1" w:rsidRPr="00B94ED1">
        <w:rPr>
          <w:rFonts w:ascii="GHEA Grapalat" w:hAnsi="GHEA Grapalat"/>
          <w:sz w:val="24"/>
          <w:szCs w:val="24"/>
          <w:lang w:val="af-ZA"/>
        </w:rPr>
        <w:t>-</w:t>
      </w:r>
      <w:r w:rsidR="00B94ED1">
        <w:rPr>
          <w:rFonts w:ascii="GHEA Grapalat" w:hAnsi="GHEA Grapalat"/>
          <w:sz w:val="24"/>
          <w:szCs w:val="24"/>
          <w:lang w:val="af-ZA"/>
        </w:rPr>
        <w:t>եր</w:t>
      </w:r>
      <w:r w:rsidR="00B94ED1" w:rsidRPr="00B94ED1">
        <w:rPr>
          <w:rFonts w:ascii="GHEA Grapalat" w:hAnsi="GHEA Grapalat"/>
          <w:sz w:val="24"/>
          <w:szCs w:val="24"/>
          <w:lang w:val="hy-AM"/>
        </w:rPr>
        <w:t>ի</w:t>
      </w:r>
      <w:r w:rsidR="00B94ED1" w:rsidRPr="00B94ED1">
        <w:rPr>
          <w:rFonts w:ascii="GHEA Grapalat" w:hAnsi="GHEA Grapalat"/>
          <w:sz w:val="24"/>
          <w:szCs w:val="24"/>
          <w:lang w:val="af-ZA"/>
        </w:rPr>
        <w:t xml:space="preserve"> </w:t>
      </w:r>
      <w:r w:rsidR="00B94ED1" w:rsidRPr="00B94ED1">
        <w:rPr>
          <w:rFonts w:ascii="GHEA Grapalat" w:hAnsi="GHEA Grapalat"/>
          <w:sz w:val="24"/>
          <w:szCs w:val="24"/>
          <w:lang w:val="hy-AM"/>
        </w:rPr>
        <w:t>գործադիր</w:t>
      </w:r>
      <w:r w:rsidR="00B94ED1" w:rsidRPr="00B94ED1">
        <w:rPr>
          <w:rFonts w:ascii="GHEA Grapalat" w:hAnsi="GHEA Grapalat"/>
          <w:sz w:val="24"/>
          <w:szCs w:val="24"/>
          <w:lang w:val="af-ZA"/>
        </w:rPr>
        <w:t xml:space="preserve"> </w:t>
      </w:r>
      <w:r w:rsidR="00B94ED1" w:rsidRPr="00B94ED1">
        <w:rPr>
          <w:rFonts w:ascii="GHEA Grapalat" w:hAnsi="GHEA Grapalat"/>
          <w:sz w:val="24"/>
          <w:szCs w:val="24"/>
          <w:lang w:val="hy-AM"/>
        </w:rPr>
        <w:t>տնօրեն</w:t>
      </w:r>
      <w:r w:rsidR="00B94ED1">
        <w:rPr>
          <w:rFonts w:ascii="GHEA Grapalat" w:hAnsi="GHEA Grapalat"/>
          <w:sz w:val="24"/>
          <w:szCs w:val="24"/>
          <w:lang w:val="hy-AM"/>
        </w:rPr>
        <w:t>ները</w:t>
      </w:r>
    </w:p>
    <w:p w:rsidR="00245B7E" w:rsidRPr="00245B7E" w:rsidRDefault="00245B7E" w:rsidP="009C75EB">
      <w:pPr>
        <w:pStyle w:val="a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line="360" w:lineRule="auto"/>
        <w:ind w:left="502"/>
        <w:jc w:val="both"/>
        <w:rPr>
          <w:rFonts w:ascii="GHEA Grapalat" w:hAnsi="GHEA Grapalat"/>
          <w:sz w:val="24"/>
          <w:szCs w:val="24"/>
          <w:lang w:val="hy-AM"/>
        </w:rPr>
      </w:pPr>
    </w:p>
    <w:p w:rsidR="004C7B46" w:rsidRPr="00932FE4" w:rsidRDefault="004C7B46" w:rsidP="004C7B46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  <w:r w:rsidRPr="004C7B46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932FE4">
        <w:rPr>
          <w:rFonts w:ascii="GHEA Grapalat" w:hAnsi="GHEA Grapalat"/>
          <w:sz w:val="24"/>
          <w:szCs w:val="24"/>
          <w:lang w:val="hy-AM"/>
        </w:rPr>
        <w:t>Հայաստանի Հանրապետության Արարատի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մարզխորհրդի նախագահ</w:t>
      </w:r>
      <w:r w:rsidR="00850A62" w:rsidRPr="00850A62">
        <w:rPr>
          <w:rFonts w:ascii="GHEA Grapalat" w:hAnsi="GHEA Grapalat"/>
          <w:sz w:val="24"/>
          <w:szCs w:val="24"/>
          <w:lang w:val="hy-AM"/>
        </w:rPr>
        <w:t>ը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՝ </w:t>
      </w:r>
      <w:r w:rsidRPr="00932FE4">
        <w:rPr>
          <w:rFonts w:ascii="GHEA Grapalat" w:hAnsi="GHEA Grapalat"/>
          <w:sz w:val="24"/>
          <w:szCs w:val="24"/>
          <w:lang w:val="hy-AM"/>
        </w:rPr>
        <w:t>մարզպետ Սեդրակ Թևոնյանը, ողջունելով մարզի խորհրդի նիստի մասնակիցներին</w:t>
      </w:r>
      <w:r w:rsidR="0010013B">
        <w:rPr>
          <w:rFonts w:ascii="GHEA Grapalat" w:hAnsi="GHEA Grapalat"/>
          <w:sz w:val="24"/>
          <w:szCs w:val="24"/>
          <w:lang w:val="hy-AM"/>
        </w:rPr>
        <w:t>,</w:t>
      </w:r>
      <w:r w:rsidRPr="002B717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32FE4">
        <w:rPr>
          <w:rFonts w:ascii="GHEA Grapalat" w:hAnsi="GHEA Grapalat"/>
          <w:sz w:val="24"/>
          <w:szCs w:val="24"/>
          <w:lang w:val="hy-AM"/>
        </w:rPr>
        <w:t xml:space="preserve">խորհրդի անդամների հաստատմանը նեկայացրեց օրակարգի նախագիծը: </w:t>
      </w:r>
    </w:p>
    <w:p w:rsidR="004C7B46" w:rsidRPr="007A7D91" w:rsidRDefault="004C7B46" w:rsidP="004C7B46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  <w:r w:rsidRPr="00932FE4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7A7D91">
        <w:rPr>
          <w:rFonts w:ascii="GHEA Grapalat" w:hAnsi="GHEA Grapalat"/>
          <w:sz w:val="24"/>
          <w:szCs w:val="24"/>
          <w:lang w:val="hy-AM"/>
        </w:rPr>
        <w:t>Ներկայացված  օրակարգի նախագիծը խորհրդի անդամների կողմից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հաստատ</w:t>
      </w:r>
      <w:r w:rsidR="00DD2E73" w:rsidRPr="00DD2E73">
        <w:rPr>
          <w:rFonts w:ascii="GHEA Grapalat" w:hAnsi="GHEA Grapalat"/>
          <w:sz w:val="24"/>
          <w:szCs w:val="24"/>
          <w:lang w:val="hy-AM"/>
        </w:rPr>
        <w:t>վելուց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հետո ձայնը փոխանցվեց զեկուցողներին</w:t>
      </w:r>
      <w:r w:rsidRPr="007A7D91">
        <w:rPr>
          <w:rFonts w:ascii="GHEA Grapalat" w:hAnsi="GHEA Grapalat"/>
          <w:sz w:val="24"/>
          <w:szCs w:val="24"/>
          <w:lang w:val="hy-AM"/>
        </w:rPr>
        <w:t>:</w:t>
      </w:r>
    </w:p>
    <w:p w:rsidR="004C7B46" w:rsidRPr="007A7D91" w:rsidRDefault="004C7B46" w:rsidP="004C7B46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</w:p>
    <w:p w:rsidR="00CF65B0" w:rsidRPr="00D619EE" w:rsidRDefault="00CF65B0" w:rsidP="00CF65B0">
      <w:pPr>
        <w:spacing w:after="0"/>
        <w:ind w:left="-180"/>
        <w:jc w:val="right"/>
        <w:rPr>
          <w:rFonts w:ascii="GHEA Grapalat" w:hAnsi="GHEA Grapalat"/>
          <w:sz w:val="24"/>
          <w:szCs w:val="24"/>
          <w:lang w:val="hy-AM"/>
        </w:rPr>
      </w:pPr>
    </w:p>
    <w:p w:rsidR="00CF65B0" w:rsidRPr="00D619EE" w:rsidRDefault="00CF65B0" w:rsidP="00CF65B0">
      <w:pPr>
        <w:spacing w:after="0"/>
        <w:ind w:left="-180"/>
        <w:jc w:val="right"/>
        <w:rPr>
          <w:rFonts w:ascii="GHEA Grapalat" w:hAnsi="GHEA Grapalat"/>
          <w:sz w:val="24"/>
          <w:szCs w:val="24"/>
          <w:lang w:val="hy-AM"/>
        </w:rPr>
      </w:pPr>
    </w:p>
    <w:p w:rsidR="00CF65B0" w:rsidRPr="00040F15" w:rsidRDefault="00CF65B0" w:rsidP="00CF65B0">
      <w:pPr>
        <w:spacing w:after="0"/>
        <w:ind w:left="-18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040F15">
        <w:rPr>
          <w:rFonts w:ascii="GHEA Grapalat" w:hAnsi="GHEA Grapalat"/>
          <w:b/>
          <w:sz w:val="24"/>
          <w:szCs w:val="24"/>
          <w:lang w:val="hy-AM"/>
        </w:rPr>
        <w:t>Օ Ր Ա Կ Ա Ր Գ ՈՒ Մ</w:t>
      </w:r>
      <w:r w:rsidR="002E249D" w:rsidRPr="00040F15">
        <w:rPr>
          <w:rFonts w:ascii="GHEA Grapalat" w:hAnsi="GHEA Grapalat"/>
          <w:b/>
          <w:sz w:val="24"/>
          <w:szCs w:val="24"/>
          <w:lang w:val="hy-AM"/>
        </w:rPr>
        <w:t>՝</w:t>
      </w:r>
    </w:p>
    <w:p w:rsidR="00D619EE" w:rsidRPr="002E249D" w:rsidRDefault="00D619EE" w:rsidP="00D619EE">
      <w:pPr>
        <w:spacing w:after="0"/>
        <w:ind w:left="-180"/>
        <w:jc w:val="both"/>
        <w:rPr>
          <w:rFonts w:ascii="GHEA Grapalat" w:hAnsi="GHEA Grapalat"/>
          <w:sz w:val="24"/>
          <w:szCs w:val="24"/>
          <w:u w:val="single"/>
          <w:lang w:val="hy-AM"/>
        </w:rPr>
      </w:pPr>
      <w:r w:rsidRPr="002E249D">
        <w:rPr>
          <w:rFonts w:ascii="GHEA Grapalat" w:hAnsi="GHEA Grapalat"/>
          <w:sz w:val="24"/>
          <w:szCs w:val="24"/>
          <w:u w:val="single"/>
          <w:lang w:val="hy-AM"/>
        </w:rPr>
        <w:t xml:space="preserve">       </w:t>
      </w:r>
    </w:p>
    <w:p w:rsidR="00D619EE" w:rsidRPr="00932FE4" w:rsidRDefault="00D619EE" w:rsidP="00D619EE">
      <w:pPr>
        <w:spacing w:after="0"/>
        <w:ind w:left="-180"/>
        <w:jc w:val="both"/>
        <w:rPr>
          <w:rFonts w:ascii="GHEA Grapalat" w:hAnsi="GHEA Grapalat"/>
          <w:sz w:val="24"/>
          <w:szCs w:val="24"/>
          <w:lang w:val="hy-AM"/>
        </w:rPr>
      </w:pPr>
    </w:p>
    <w:p w:rsidR="009C75EB" w:rsidRPr="004C7B46" w:rsidRDefault="009C75EB" w:rsidP="009C75EB">
      <w:pPr>
        <w:tabs>
          <w:tab w:val="left" w:pos="142"/>
        </w:tabs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3704DB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4C7B46" w:rsidRPr="00811D0A">
        <w:rPr>
          <w:rFonts w:ascii="GHEA Grapalat" w:hAnsi="GHEA Grapalat"/>
          <w:sz w:val="24"/>
          <w:szCs w:val="24"/>
          <w:lang w:val="hy-AM"/>
        </w:rPr>
        <w:t>1</w:t>
      </w:r>
      <w:r w:rsidR="002362FA" w:rsidRPr="002362FA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216649">
        <w:rPr>
          <w:rFonts w:ascii="GHEA Grapalat" w:hAnsi="GHEA Grapalat" w:cs="Sylfaen"/>
          <w:sz w:val="24"/>
          <w:szCs w:val="24"/>
          <w:lang w:val="hy-AM"/>
        </w:rPr>
        <w:t xml:space="preserve">   </w:t>
      </w:r>
      <w:r w:rsidRPr="004C7B46">
        <w:rPr>
          <w:rFonts w:ascii="GHEA Grapalat" w:hAnsi="GHEA Grapalat" w:cs="Sylfaen"/>
          <w:sz w:val="24"/>
          <w:szCs w:val="24"/>
          <w:lang w:val="hy-AM"/>
        </w:rPr>
        <w:t>Մարզի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համայնքների 202</w:t>
      </w:r>
      <w:r w:rsidRPr="00200E89">
        <w:rPr>
          <w:rFonts w:ascii="GHEA Grapalat" w:hAnsi="GHEA Grapalat"/>
          <w:sz w:val="24"/>
          <w:szCs w:val="24"/>
          <w:lang w:val="hy-AM"/>
        </w:rPr>
        <w:t>6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Pr="00200E89">
        <w:rPr>
          <w:rFonts w:ascii="GHEA Grapalat" w:hAnsi="GHEA Grapalat"/>
          <w:sz w:val="24"/>
          <w:szCs w:val="24"/>
          <w:lang w:val="hy-AM"/>
        </w:rPr>
        <w:t>3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 ամիսների եկամտային մասի  </w:t>
      </w:r>
      <w:r w:rsidRPr="00216649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216649">
        <w:rPr>
          <w:rFonts w:ascii="GHEA Grapalat" w:hAnsi="GHEA Grapalat"/>
          <w:sz w:val="24"/>
          <w:szCs w:val="24"/>
          <w:lang w:val="hy-AM"/>
        </w:rPr>
        <w:t>կա</w:t>
      </w:r>
      <w:r w:rsidRPr="004C7B46">
        <w:rPr>
          <w:rFonts w:ascii="GHEA Grapalat" w:hAnsi="GHEA Grapalat"/>
          <w:sz w:val="24"/>
          <w:szCs w:val="24"/>
          <w:lang w:val="hy-AM"/>
        </w:rPr>
        <w:t>տարողականի վերաբերյալ</w:t>
      </w:r>
    </w:p>
    <w:p w:rsidR="009C75EB" w:rsidRDefault="009C75EB" w:rsidP="009C75EB">
      <w:pPr>
        <w:pStyle w:val="a3"/>
        <w:ind w:left="142"/>
        <w:rPr>
          <w:rFonts w:ascii="GHEA Grapalat" w:hAnsi="GHEA Grapalat"/>
          <w:sz w:val="24"/>
          <w:szCs w:val="24"/>
          <w:lang w:val="hy-AM"/>
        </w:rPr>
      </w:pPr>
      <w:r w:rsidRPr="002362FA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/Զեկ</w:t>
      </w:r>
      <w:r w:rsidRPr="00141306">
        <w:rPr>
          <w:rFonts w:ascii="GHEA Grapalat" w:hAnsi="GHEA Grapalat"/>
          <w:sz w:val="24"/>
          <w:szCs w:val="24"/>
          <w:lang w:val="hy-AM"/>
        </w:rPr>
        <w:t>ուցող</w:t>
      </w:r>
      <w:r w:rsidRPr="002362FA">
        <w:rPr>
          <w:rFonts w:ascii="GHEA Grapalat" w:hAnsi="GHEA Grapalat"/>
          <w:sz w:val="24"/>
          <w:szCs w:val="24"/>
          <w:lang w:val="hy-AM"/>
        </w:rPr>
        <w:t>՝</w:t>
      </w:r>
      <w:r w:rsidRPr="0014130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362FA">
        <w:rPr>
          <w:rFonts w:ascii="GHEA Grapalat" w:hAnsi="GHEA Grapalat"/>
          <w:sz w:val="24"/>
          <w:szCs w:val="24"/>
          <w:lang w:val="hy-AM"/>
        </w:rPr>
        <w:t xml:space="preserve"> Լ</w:t>
      </w:r>
      <w:r w:rsidRPr="00141306">
        <w:rPr>
          <w:rFonts w:ascii="GHEA Grapalat" w:hAnsi="GHEA Grapalat"/>
          <w:sz w:val="24"/>
          <w:szCs w:val="24"/>
          <w:lang w:val="hy-AM"/>
        </w:rPr>
        <w:t>.</w:t>
      </w:r>
      <w:r w:rsidRPr="002362FA">
        <w:rPr>
          <w:rFonts w:ascii="GHEA Grapalat" w:hAnsi="GHEA Grapalat"/>
          <w:sz w:val="24"/>
          <w:szCs w:val="24"/>
          <w:lang w:val="hy-AM"/>
        </w:rPr>
        <w:t xml:space="preserve"> Խաչատրյան/</w:t>
      </w:r>
    </w:p>
    <w:p w:rsidR="003704DB" w:rsidRDefault="003704DB" w:rsidP="009C75EB">
      <w:pPr>
        <w:pStyle w:val="a3"/>
        <w:ind w:left="142"/>
        <w:rPr>
          <w:rFonts w:ascii="GHEA Grapalat" w:hAnsi="GHEA Grapalat"/>
          <w:sz w:val="24"/>
          <w:szCs w:val="24"/>
          <w:lang w:val="hy-AM"/>
        </w:rPr>
      </w:pPr>
    </w:p>
    <w:p w:rsidR="009C75EB" w:rsidRPr="009C75EB" w:rsidRDefault="003704DB" w:rsidP="009C75EB">
      <w:pPr>
        <w:pStyle w:val="a3"/>
        <w:ind w:left="142"/>
        <w:rPr>
          <w:rFonts w:ascii="GHEA Grapalat" w:hAnsi="GHEA Grapalat"/>
          <w:sz w:val="24"/>
          <w:szCs w:val="24"/>
          <w:lang w:val="hy-AM"/>
        </w:rPr>
      </w:pPr>
      <w:r w:rsidRPr="003704DB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9C75EB" w:rsidRPr="009C75EB">
        <w:rPr>
          <w:rFonts w:ascii="GHEA Grapalat" w:hAnsi="GHEA Grapalat"/>
          <w:sz w:val="24"/>
          <w:szCs w:val="24"/>
          <w:lang w:val="hy-AM"/>
        </w:rPr>
        <w:t>2. Արտաշատ համայնքում իրավական և մասնագիտական հսկողության արդյունքների վերաբերյալ</w:t>
      </w:r>
    </w:p>
    <w:p w:rsidR="003704DB" w:rsidRPr="004C7B46" w:rsidRDefault="003704DB" w:rsidP="003704DB">
      <w:pPr>
        <w:spacing w:line="360" w:lineRule="auto"/>
        <w:ind w:left="142"/>
        <w:jc w:val="both"/>
        <w:rPr>
          <w:rFonts w:ascii="GHEA Grapalat" w:hAnsi="GHEA Grapalat"/>
          <w:sz w:val="24"/>
          <w:szCs w:val="24"/>
          <w:lang w:val="hy-AM"/>
        </w:rPr>
      </w:pPr>
      <w:r w:rsidRPr="002362FA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</w:t>
      </w:r>
      <w:r w:rsidRPr="003704DB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2362FA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4C7B46">
        <w:rPr>
          <w:rFonts w:ascii="GHEA Grapalat" w:hAnsi="GHEA Grapalat"/>
          <w:sz w:val="24"/>
          <w:szCs w:val="24"/>
          <w:lang w:val="hy-AM"/>
        </w:rPr>
        <w:t xml:space="preserve">/Զեկուցող՝ Հ. </w:t>
      </w:r>
      <w:r w:rsidRPr="004A0A4E">
        <w:rPr>
          <w:rFonts w:ascii="GHEA Grapalat" w:hAnsi="GHEA Grapalat"/>
          <w:sz w:val="24"/>
          <w:szCs w:val="24"/>
          <w:lang w:val="hy-AM"/>
        </w:rPr>
        <w:t>Ուրֆալ</w:t>
      </w:r>
      <w:r w:rsidRPr="004C7B46">
        <w:rPr>
          <w:rFonts w:ascii="GHEA Grapalat" w:hAnsi="GHEA Grapalat"/>
          <w:sz w:val="24"/>
          <w:szCs w:val="24"/>
          <w:lang w:val="hy-AM"/>
        </w:rPr>
        <w:t>յան/</w:t>
      </w:r>
    </w:p>
    <w:p w:rsidR="009C75EB" w:rsidRDefault="004C7B46" w:rsidP="009C75EB">
      <w:pPr>
        <w:spacing w:line="360" w:lineRule="auto"/>
        <w:ind w:left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C75EB" w:rsidRPr="004A0A4E">
        <w:rPr>
          <w:rFonts w:ascii="GHEA Grapalat" w:hAnsi="GHEA Grapalat" w:cs="Sylfaen"/>
          <w:sz w:val="24"/>
          <w:szCs w:val="24"/>
          <w:lang w:val="hy-AM"/>
        </w:rPr>
        <w:t>3</w:t>
      </w:r>
      <w:r w:rsidR="009C75EB" w:rsidRPr="009C75EB">
        <w:rPr>
          <w:rFonts w:ascii="GHEA Grapalat" w:hAnsi="GHEA Grapalat" w:cs="Sylfaen"/>
          <w:sz w:val="24"/>
          <w:szCs w:val="24"/>
          <w:lang w:val="hy-AM"/>
        </w:rPr>
        <w:t>.</w:t>
      </w:r>
      <w:r w:rsidRPr="004C7B46">
        <w:rPr>
          <w:rFonts w:ascii="GHEA Grapalat" w:hAnsi="GHEA Grapalat" w:cs="Sylfaen"/>
          <w:sz w:val="24"/>
          <w:szCs w:val="24"/>
          <w:lang w:val="hy-AM"/>
        </w:rPr>
        <w:t xml:space="preserve"> 2</w:t>
      </w:r>
      <w:r w:rsidR="009C75EB" w:rsidRPr="00200E89">
        <w:rPr>
          <w:rFonts w:ascii="GHEA Grapalat" w:hAnsi="GHEA Grapalat"/>
          <w:sz w:val="24"/>
          <w:szCs w:val="24"/>
          <w:lang w:val="hy-AM"/>
        </w:rPr>
        <w:t>026թ.</w:t>
      </w:r>
      <w:r w:rsidR="009C75EB" w:rsidRPr="009C75EB">
        <w:rPr>
          <w:rFonts w:ascii="GHEA Grapalat" w:hAnsi="GHEA Grapalat"/>
          <w:sz w:val="24"/>
          <w:szCs w:val="24"/>
          <w:lang w:val="hy-AM"/>
        </w:rPr>
        <w:t xml:space="preserve"> Տնտեսական և  սոցիալական ենթակառուցվածքների զարգացմանն ուղղված սուբվենցիոն ծրագրերի իրականացման շրջանակներում համայնքների կողմից ներկայացված փաթեթների վերաբերյալ:</w:t>
      </w:r>
      <w:r w:rsidR="009C75EB" w:rsidRPr="002362FA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</w:t>
      </w:r>
    </w:p>
    <w:p w:rsidR="009C75EB" w:rsidRPr="002362FA" w:rsidRDefault="009C75EB" w:rsidP="009C75EB">
      <w:pPr>
        <w:spacing w:line="360" w:lineRule="auto"/>
        <w:ind w:left="360"/>
        <w:jc w:val="both"/>
        <w:rPr>
          <w:rFonts w:ascii="GHEA Grapalat" w:hAnsi="GHEA Grapalat"/>
          <w:sz w:val="24"/>
          <w:szCs w:val="24"/>
          <w:lang w:val="hy-AM"/>
        </w:rPr>
      </w:pPr>
      <w:r w:rsidRPr="009C75E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</w:t>
      </w:r>
      <w:r w:rsidRPr="002362FA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4A0A4E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2362FA">
        <w:rPr>
          <w:rFonts w:ascii="GHEA Grapalat" w:hAnsi="GHEA Grapalat"/>
          <w:sz w:val="24"/>
          <w:szCs w:val="24"/>
          <w:lang w:val="hy-AM"/>
        </w:rPr>
        <w:t xml:space="preserve">  / Զեկ</w:t>
      </w:r>
      <w:r w:rsidRPr="004C7B46">
        <w:rPr>
          <w:rFonts w:ascii="GHEA Grapalat" w:hAnsi="GHEA Grapalat"/>
          <w:sz w:val="24"/>
          <w:szCs w:val="24"/>
          <w:lang w:val="hy-AM"/>
        </w:rPr>
        <w:t>ուցող</w:t>
      </w:r>
      <w:r w:rsidRPr="002362FA">
        <w:rPr>
          <w:rFonts w:ascii="GHEA Grapalat" w:hAnsi="GHEA Grapalat"/>
          <w:sz w:val="24"/>
          <w:szCs w:val="24"/>
          <w:lang w:val="hy-AM"/>
        </w:rPr>
        <w:t>՝  Վ. Սաֆարյան/</w:t>
      </w:r>
    </w:p>
    <w:p w:rsidR="00216649" w:rsidRDefault="004C7B46" w:rsidP="004C7B46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16649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4C7B46">
        <w:rPr>
          <w:rFonts w:ascii="GHEA Grapalat" w:hAnsi="GHEA Grapalat"/>
          <w:sz w:val="24"/>
          <w:szCs w:val="24"/>
          <w:lang w:val="hy-AM"/>
        </w:rPr>
        <w:t>4.</w:t>
      </w:r>
      <w:r w:rsidR="00216649" w:rsidRPr="00216649">
        <w:rPr>
          <w:rFonts w:ascii="GHEA Grapalat" w:hAnsi="GHEA Grapalat"/>
          <w:sz w:val="24"/>
          <w:szCs w:val="24"/>
          <w:lang w:val="hy-AM"/>
        </w:rPr>
        <w:t xml:space="preserve">  </w:t>
      </w:r>
      <w:r w:rsidR="002362FA" w:rsidRPr="004C7B46">
        <w:rPr>
          <w:rFonts w:ascii="GHEA Grapalat" w:hAnsi="GHEA Grapalat"/>
          <w:sz w:val="24"/>
          <w:szCs w:val="24"/>
          <w:lang w:val="hy-AM"/>
        </w:rPr>
        <w:t xml:space="preserve">Այլ    հարցեր      </w:t>
      </w:r>
    </w:p>
    <w:p w:rsidR="00D57E21" w:rsidRPr="00DD2E73" w:rsidRDefault="00D57E21" w:rsidP="00D57E21">
      <w:pPr>
        <w:spacing w:after="0" w:line="360" w:lineRule="auto"/>
        <w:ind w:right="-36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D57E21">
        <w:rPr>
          <w:rFonts w:ascii="GHEA Grapalat" w:hAnsi="GHEA Grapalat"/>
          <w:i/>
          <w:sz w:val="24"/>
          <w:szCs w:val="24"/>
          <w:lang w:val="hy-AM"/>
        </w:rPr>
        <w:t xml:space="preserve">    </w:t>
      </w:r>
      <w:r w:rsidR="004E629F" w:rsidRPr="00DD2E73">
        <w:rPr>
          <w:rFonts w:ascii="GHEA Grapalat" w:hAnsi="GHEA Grapalat"/>
          <w:i/>
          <w:sz w:val="24"/>
          <w:szCs w:val="24"/>
          <w:lang w:val="hy-AM"/>
        </w:rPr>
        <w:t>------------------------------------------------------------------------------------------------------------------------</w:t>
      </w:r>
    </w:p>
    <w:p w:rsidR="0010013B" w:rsidRPr="00A872B8" w:rsidRDefault="00D57E21" w:rsidP="0010013B">
      <w:pPr>
        <w:spacing w:after="0" w:line="360" w:lineRule="auto"/>
        <w:ind w:right="-360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A872B8">
        <w:rPr>
          <w:rFonts w:ascii="GHEA Grapalat" w:hAnsi="GHEA Grapalat"/>
          <w:i/>
          <w:sz w:val="24"/>
          <w:szCs w:val="24"/>
          <w:lang w:val="hy-AM"/>
        </w:rPr>
        <w:t xml:space="preserve">     </w:t>
      </w:r>
      <w:r w:rsidR="009C237C" w:rsidRPr="00A872B8">
        <w:rPr>
          <w:rFonts w:ascii="GHEA Grapalat" w:hAnsi="GHEA Grapalat"/>
          <w:i/>
          <w:sz w:val="24"/>
          <w:szCs w:val="24"/>
          <w:lang w:val="hy-AM"/>
        </w:rPr>
        <w:t xml:space="preserve">  </w:t>
      </w:r>
      <w:r w:rsidR="004E629F" w:rsidRPr="00A872B8">
        <w:rPr>
          <w:rFonts w:ascii="GHEA Grapalat" w:hAnsi="GHEA Grapalat"/>
          <w:i/>
          <w:sz w:val="24"/>
          <w:szCs w:val="24"/>
          <w:lang w:val="hy-AM"/>
        </w:rPr>
        <w:t>1.</w:t>
      </w:r>
      <w:r w:rsidR="0010013B" w:rsidRPr="0010013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="0010013B" w:rsidRPr="00A872B8">
        <w:rPr>
          <w:rFonts w:ascii="GHEA Grapalat" w:hAnsi="GHEA Grapalat"/>
          <w:i/>
          <w:sz w:val="24"/>
          <w:szCs w:val="24"/>
          <w:lang w:val="hy-AM"/>
        </w:rPr>
        <w:t xml:space="preserve">Օրակարգային </w:t>
      </w:r>
      <w:r w:rsidR="0010013B" w:rsidRPr="0010013B">
        <w:rPr>
          <w:rFonts w:ascii="GHEA Grapalat" w:hAnsi="GHEA Grapalat"/>
          <w:i/>
          <w:sz w:val="24"/>
          <w:szCs w:val="24"/>
          <w:lang w:val="hy-AM"/>
        </w:rPr>
        <w:t xml:space="preserve">առաջին </w:t>
      </w:r>
      <w:r w:rsidR="0010013B" w:rsidRPr="00A872B8">
        <w:rPr>
          <w:rFonts w:ascii="GHEA Grapalat" w:hAnsi="GHEA Grapalat"/>
          <w:i/>
          <w:sz w:val="24"/>
          <w:szCs w:val="24"/>
          <w:lang w:val="hy-AM"/>
        </w:rPr>
        <w:t xml:space="preserve">հարցի վերաբերյալ զեկուցեց  ՀՀ Արարատի մարզպետի աշխատակազմի ֆինանսական վարչության պետ Լեռնիկ Խաչատրյանը: </w:t>
      </w:r>
    </w:p>
    <w:p w:rsidR="0010013B" w:rsidRPr="004A0A4E" w:rsidRDefault="003704DB" w:rsidP="0010013B">
      <w:pPr>
        <w:spacing w:after="0" w:line="360" w:lineRule="auto"/>
        <w:ind w:right="-360"/>
        <w:jc w:val="both"/>
        <w:rPr>
          <w:rFonts w:ascii="GHEA Grapalat" w:hAnsi="GHEA Grapalat"/>
          <w:sz w:val="24"/>
          <w:szCs w:val="24"/>
          <w:lang w:val="hy-AM"/>
        </w:rPr>
      </w:pPr>
      <w:r w:rsidRPr="004A0A4E">
        <w:rPr>
          <w:rFonts w:ascii="GHEA Grapalat" w:hAnsi="GHEA Grapalat"/>
          <w:sz w:val="24"/>
          <w:szCs w:val="24"/>
          <w:lang w:val="hy-AM"/>
        </w:rPr>
        <w:t xml:space="preserve"> </w:t>
      </w:r>
    </w:p>
    <w:p w:rsidR="003704DB" w:rsidRPr="00811D0A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A0A4E">
        <w:rPr>
          <w:rFonts w:ascii="GHEA Grapalat" w:hAnsi="GHEA Grapalat"/>
          <w:sz w:val="24"/>
          <w:szCs w:val="24"/>
          <w:lang w:val="hy-AM"/>
        </w:rPr>
        <w:t xml:space="preserve">     </w:t>
      </w:r>
      <w:r w:rsidRPr="00811D0A">
        <w:rPr>
          <w:rFonts w:ascii="GHEA Grapalat" w:hAnsi="GHEA Grapalat"/>
          <w:sz w:val="24"/>
          <w:szCs w:val="24"/>
          <w:lang w:val="hy-AM"/>
        </w:rPr>
        <w:t>Նշվեց, որ հաշվետու ժամանակահատվածում համայնքների բյուջեների եկամտային մասը նախատեսված տարեկան 2</w:t>
      </w:r>
      <w:r w:rsidRPr="004A0A4E">
        <w:rPr>
          <w:rFonts w:ascii="GHEA Grapalat" w:hAnsi="GHEA Grapalat"/>
          <w:sz w:val="24"/>
          <w:szCs w:val="24"/>
          <w:lang w:val="hy-AM"/>
        </w:rPr>
        <w:t>1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մլրդ</w:t>
      </w:r>
      <w:r w:rsidRPr="00F17D70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4A0A4E">
        <w:rPr>
          <w:rFonts w:ascii="GHEA Grapalat" w:hAnsi="GHEA Grapalat"/>
          <w:sz w:val="24"/>
          <w:szCs w:val="24"/>
          <w:lang w:val="hy-AM"/>
        </w:rPr>
        <w:t>931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Pr="004A0A4E">
        <w:rPr>
          <w:rFonts w:ascii="GHEA Grapalat" w:hAnsi="GHEA Grapalat"/>
          <w:sz w:val="24"/>
          <w:szCs w:val="24"/>
          <w:lang w:val="hy-AM"/>
        </w:rPr>
        <w:t>4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 մլն դրամի դիմաց  մուտքերը կազմել են 4 մլրդ</w:t>
      </w:r>
      <w:r w:rsidRPr="004A0A4E">
        <w:rPr>
          <w:rFonts w:ascii="GHEA Grapalat" w:hAnsi="GHEA Grapalat"/>
          <w:sz w:val="24"/>
          <w:szCs w:val="24"/>
          <w:lang w:val="hy-AM"/>
        </w:rPr>
        <w:t xml:space="preserve">  775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Pr="004A0A4E">
        <w:rPr>
          <w:rFonts w:ascii="GHEA Grapalat" w:hAnsi="GHEA Grapalat"/>
          <w:sz w:val="24"/>
          <w:szCs w:val="24"/>
          <w:lang w:val="hy-AM"/>
        </w:rPr>
        <w:t>6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դրամ կամ եկամուտները կատարվել են</w:t>
      </w:r>
      <w:r w:rsidR="004A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21</w:t>
      </w:r>
      <w:r w:rsidR="004A0A4E">
        <w:rPr>
          <w:rFonts w:ascii="GHEA Grapalat" w:hAnsi="GHEA Grapalat"/>
          <w:sz w:val="24"/>
          <w:szCs w:val="24"/>
          <w:lang w:val="hy-AM"/>
        </w:rPr>
        <w:t>.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8</w:t>
      </w:r>
      <w:r w:rsidRPr="00811D0A">
        <w:rPr>
          <w:rFonts w:ascii="GHEA Grapalat" w:hAnsi="GHEA Grapalat"/>
          <w:sz w:val="24"/>
          <w:szCs w:val="24"/>
          <w:lang w:val="hy-AM"/>
        </w:rPr>
        <w:t>-ով:</w:t>
      </w:r>
    </w:p>
    <w:p w:rsidR="003704DB" w:rsidRPr="00811D0A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  Նախորդ տարվա նույն ժամանակահատվածի հետ համեմատած մուտքերն ավել են կատարվել 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 xml:space="preserve"> 465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3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 դրամով:</w:t>
      </w:r>
    </w:p>
    <w:p w:rsidR="003704DB" w:rsidRPr="00811D0A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  Սեփական եկամուտները նախատեսված 6 մլրդ  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909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.8 մլն. դրամի դիմաց փաստացի մուտքերը կազմել են 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1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մլրդ</w:t>
      </w:r>
      <w:r w:rsidR="004A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223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7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դրամ  կամ սեփական եկամուտները կատարվել են 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17</w:t>
      </w:r>
      <w:r w:rsidR="004A0A4E">
        <w:rPr>
          <w:rFonts w:ascii="GHEA Grapalat" w:hAnsi="GHEA Grapalat"/>
          <w:sz w:val="24"/>
          <w:szCs w:val="24"/>
          <w:lang w:val="hy-AM"/>
        </w:rPr>
        <w:t>.</w:t>
      </w:r>
      <w:r w:rsidR="004A0A4E" w:rsidRPr="004A0A4E">
        <w:rPr>
          <w:rFonts w:ascii="GHEA Grapalat" w:hAnsi="GHEA Grapalat"/>
          <w:sz w:val="24"/>
          <w:szCs w:val="24"/>
          <w:lang w:val="hy-AM"/>
        </w:rPr>
        <w:t>7</w:t>
      </w:r>
      <w:r w:rsidRPr="00811D0A">
        <w:rPr>
          <w:rFonts w:ascii="GHEA Grapalat" w:hAnsi="GHEA Grapalat"/>
          <w:sz w:val="24"/>
          <w:szCs w:val="24"/>
          <w:lang w:val="hy-AM"/>
        </w:rPr>
        <w:t>-ով:</w:t>
      </w:r>
    </w:p>
    <w:p w:rsidR="003704DB" w:rsidRDefault="003704DB" w:rsidP="003704DB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lastRenderedPageBreak/>
        <w:t xml:space="preserve">    Նախորդ տարվա նույն ժամանակահատվածի հետ համեմատած մուտքերն ավել են կատարվել </w:t>
      </w:r>
      <w:r w:rsidR="00C91C24" w:rsidRPr="00C91C24">
        <w:rPr>
          <w:rFonts w:ascii="GHEA Grapalat" w:hAnsi="GHEA Grapalat"/>
          <w:sz w:val="24"/>
          <w:szCs w:val="24"/>
          <w:lang w:val="hy-AM"/>
        </w:rPr>
        <w:t>53</w:t>
      </w:r>
      <w:r w:rsidRPr="00811D0A">
        <w:rPr>
          <w:rFonts w:ascii="GHEA Grapalat" w:hAnsi="GHEA Grapalat"/>
          <w:sz w:val="24"/>
          <w:szCs w:val="24"/>
          <w:lang w:val="hy-AM"/>
        </w:rPr>
        <w:t>.</w:t>
      </w:r>
      <w:r w:rsidR="00C91C24" w:rsidRPr="00C91C24">
        <w:rPr>
          <w:rFonts w:ascii="GHEA Grapalat" w:hAnsi="GHEA Grapalat"/>
          <w:sz w:val="24"/>
          <w:szCs w:val="24"/>
          <w:lang w:val="hy-AM"/>
        </w:rPr>
        <w:t>3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մլն դրամով:</w:t>
      </w:r>
    </w:p>
    <w:p w:rsidR="00FE0E77" w:rsidRPr="00811D0A" w:rsidRDefault="00FE0E77" w:rsidP="00FE0E77">
      <w:pPr>
        <w:ind w:left="142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811D0A">
        <w:rPr>
          <w:rFonts w:ascii="GHEA Grapalat" w:hAnsi="GHEA Grapalat"/>
          <w:b/>
          <w:sz w:val="24"/>
          <w:szCs w:val="24"/>
          <w:lang w:val="hy-AM"/>
        </w:rPr>
        <w:t xml:space="preserve">     Արտահայտվեց</w:t>
      </w:r>
      <w:r w:rsidRPr="0039397B">
        <w:rPr>
          <w:rFonts w:ascii="GHEA Grapalat" w:hAnsi="GHEA Grapalat"/>
          <w:b/>
          <w:sz w:val="24"/>
          <w:szCs w:val="24"/>
          <w:lang w:val="hy-AM"/>
        </w:rPr>
        <w:t>ին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   մարզպետ    Սեդրակ  Թևոնյանը,</w:t>
      </w:r>
      <w:r w:rsidRPr="00811D0A">
        <w:rPr>
          <w:lang w:val="hy-AM"/>
        </w:rPr>
        <w:t xml:space="preserve">   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մարզպետի </w:t>
      </w:r>
      <w:r w:rsidRPr="00FE0E77">
        <w:rPr>
          <w:rFonts w:ascii="GHEA Grapalat" w:hAnsi="GHEA Grapalat"/>
          <w:sz w:val="24"/>
          <w:szCs w:val="24"/>
          <w:lang w:val="hy-AM"/>
        </w:rPr>
        <w:t>տեղակալները:</w:t>
      </w:r>
    </w:p>
    <w:p w:rsidR="00FE0E77" w:rsidRPr="00BF0476" w:rsidRDefault="00FE0E77" w:rsidP="00991A58">
      <w:pPr>
        <w:jc w:val="both"/>
        <w:rPr>
          <w:rFonts w:ascii="GHEA Grapalat" w:hAnsi="GHEA Grapalat"/>
          <w:b/>
          <w:sz w:val="24"/>
          <w:szCs w:val="24"/>
          <w:lang w:val="en-US"/>
        </w:rPr>
      </w:pPr>
      <w:r w:rsidRPr="00811D0A">
        <w:rPr>
          <w:rFonts w:ascii="GHEA Grapalat" w:hAnsi="GHEA Grapalat"/>
          <w:b/>
          <w:sz w:val="24"/>
          <w:szCs w:val="24"/>
          <w:lang w:val="hy-AM"/>
        </w:rPr>
        <w:t xml:space="preserve">     </w:t>
      </w:r>
      <w:proofErr w:type="spellStart"/>
      <w:proofErr w:type="gramStart"/>
      <w:r w:rsidRPr="00BF0476">
        <w:rPr>
          <w:rFonts w:ascii="GHEA Grapalat" w:hAnsi="GHEA Grapalat"/>
          <w:b/>
          <w:sz w:val="24"/>
          <w:szCs w:val="24"/>
          <w:lang w:val="en-US"/>
        </w:rPr>
        <w:t>Առաջարկվեց</w:t>
      </w:r>
      <w:proofErr w:type="spellEnd"/>
      <w:r w:rsidR="00991A58">
        <w:rPr>
          <w:rFonts w:ascii="GHEA Grapalat" w:hAnsi="GHEA Grapalat"/>
          <w:b/>
          <w:sz w:val="24"/>
          <w:szCs w:val="24"/>
        </w:rPr>
        <w:t xml:space="preserve">  </w:t>
      </w:r>
      <w:proofErr w:type="spellStart"/>
      <w:r w:rsidRPr="00BF0476">
        <w:rPr>
          <w:rFonts w:ascii="GHEA Grapalat" w:hAnsi="GHEA Grapalat"/>
          <w:b/>
          <w:sz w:val="24"/>
          <w:szCs w:val="24"/>
          <w:lang w:val="en-US"/>
        </w:rPr>
        <w:t>համայնքների</w:t>
      </w:r>
      <w:proofErr w:type="spellEnd"/>
      <w:proofErr w:type="gramEnd"/>
      <w:r w:rsidRPr="00BF0476">
        <w:rPr>
          <w:rFonts w:ascii="GHEA Grapalat" w:hAnsi="GHEA Grapalat"/>
          <w:b/>
          <w:sz w:val="24"/>
          <w:szCs w:val="24"/>
          <w:lang w:val="en-US"/>
        </w:rPr>
        <w:t xml:space="preserve">  </w:t>
      </w:r>
      <w:proofErr w:type="spellStart"/>
      <w:r w:rsidRPr="00BF0476">
        <w:rPr>
          <w:rFonts w:ascii="GHEA Grapalat" w:hAnsi="GHEA Grapalat"/>
          <w:b/>
          <w:sz w:val="24"/>
          <w:szCs w:val="24"/>
          <w:lang w:val="en-US"/>
        </w:rPr>
        <w:t>ղեկավարներին</w:t>
      </w:r>
      <w:proofErr w:type="spellEnd"/>
      <w:r>
        <w:rPr>
          <w:rFonts w:ascii="GHEA Grapalat" w:hAnsi="GHEA Grapalat"/>
          <w:b/>
          <w:sz w:val="24"/>
          <w:szCs w:val="24"/>
        </w:rPr>
        <w:t>՝</w:t>
      </w:r>
    </w:p>
    <w:p w:rsidR="00FE0E77" w:rsidRDefault="001E0BFF" w:rsidP="00FE0E77">
      <w:pPr>
        <w:pStyle w:val="a3"/>
        <w:numPr>
          <w:ilvl w:val="0"/>
          <w:numId w:val="9"/>
        </w:num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lang w:val="en-US"/>
        </w:rPr>
      </w:pPr>
      <w:proofErr w:type="spellStart"/>
      <w:r>
        <w:rPr>
          <w:rFonts w:ascii="GHEA Grapalat" w:hAnsi="GHEA Grapalat"/>
          <w:sz w:val="24"/>
          <w:szCs w:val="24"/>
          <w:lang w:val="en-US"/>
        </w:rPr>
        <w:t>Հետևողականորեն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իրականացնել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 </w:t>
      </w:r>
      <w:r w:rsidR="00FE0E77" w:rsidRPr="00182F0F">
        <w:rPr>
          <w:rFonts w:ascii="GHEA Grapalat" w:hAnsi="GHEA Grapalat" w:cs="Cambria Math"/>
          <w:iCs/>
          <w:sz w:val="24"/>
          <w:szCs w:val="24"/>
          <w:lang w:val="af-ZA"/>
        </w:rPr>
        <w:t xml:space="preserve"> սեփական եկամուտների </w:t>
      </w:r>
      <w:r w:rsidR="00FE0E77" w:rsidRPr="00182F0F">
        <w:rPr>
          <w:rFonts w:ascii="GHEA Grapalat" w:hAnsi="GHEA Grapalat" w:cs="Cambria Math"/>
          <w:iCs/>
          <w:sz w:val="24"/>
          <w:szCs w:val="24"/>
          <w:lang w:val="hy-AM"/>
        </w:rPr>
        <w:t>հավաքագր</w:t>
      </w:r>
      <w:proofErr w:type="spellStart"/>
      <w:r>
        <w:rPr>
          <w:rFonts w:ascii="GHEA Grapalat" w:hAnsi="GHEA Grapalat" w:cs="Cambria Math"/>
          <w:iCs/>
          <w:sz w:val="24"/>
          <w:szCs w:val="24"/>
          <w:lang w:val="en-US"/>
        </w:rPr>
        <w:t>ումը</w:t>
      </w:r>
      <w:proofErr w:type="spellEnd"/>
      <w:r w:rsidR="00FE0E77" w:rsidRPr="00182F0F">
        <w:rPr>
          <w:rFonts w:ascii="GHEA Grapalat" w:hAnsi="GHEA Grapalat" w:cs="Cambria Math"/>
          <w:iCs/>
          <w:sz w:val="24"/>
          <w:szCs w:val="24"/>
          <w:lang w:val="en-US"/>
        </w:rPr>
        <w:t>,</w:t>
      </w:r>
      <w:r>
        <w:rPr>
          <w:rFonts w:ascii="GHEA Grapalat" w:hAnsi="GHEA Grapalat" w:cs="Cambria Math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Cambria Math"/>
          <w:iCs/>
          <w:sz w:val="24"/>
          <w:szCs w:val="24"/>
          <w:lang w:val="en-US"/>
        </w:rPr>
        <w:t>ինչպես</w:t>
      </w:r>
      <w:proofErr w:type="spellEnd"/>
      <w:r>
        <w:rPr>
          <w:rFonts w:ascii="GHEA Grapalat" w:hAnsi="GHEA Grapalat" w:cs="Cambria Math"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 w:cs="Cambria Math"/>
          <w:iCs/>
          <w:sz w:val="24"/>
          <w:szCs w:val="24"/>
          <w:lang w:val="en-US"/>
        </w:rPr>
        <w:t>նաև</w:t>
      </w:r>
      <w:proofErr w:type="spellEnd"/>
      <w:r>
        <w:rPr>
          <w:rFonts w:ascii="GHEA Grapalat" w:hAnsi="GHEA Grapalat" w:cs="Cambria Math"/>
          <w:iCs/>
          <w:sz w:val="24"/>
          <w:szCs w:val="24"/>
          <w:lang w:val="en-US"/>
        </w:rPr>
        <w:t xml:space="preserve"> </w:t>
      </w:r>
      <w:proofErr w:type="spellStart"/>
      <w:r w:rsidR="00FE0E77" w:rsidRPr="00182F0F">
        <w:rPr>
          <w:rFonts w:ascii="GHEA Grapalat" w:hAnsi="GHEA Grapalat"/>
          <w:sz w:val="24"/>
          <w:szCs w:val="24"/>
          <w:lang w:val="en-US"/>
        </w:rPr>
        <w:t>համապատասխան</w:t>
      </w:r>
      <w:proofErr w:type="spellEnd"/>
      <w:r w:rsidR="00FE0E77" w:rsidRPr="00182F0F">
        <w:rPr>
          <w:rFonts w:ascii="GHEA Grapalat" w:hAnsi="GHEA Grapalat"/>
          <w:sz w:val="24"/>
          <w:szCs w:val="24"/>
          <w:lang w:val="en-US"/>
        </w:rPr>
        <w:t xml:space="preserve">  </w:t>
      </w:r>
      <w:proofErr w:type="spellStart"/>
      <w:r w:rsidR="00FE0E77" w:rsidRPr="00182F0F">
        <w:rPr>
          <w:rFonts w:ascii="GHEA Grapalat" w:hAnsi="GHEA Grapalat"/>
          <w:sz w:val="24"/>
          <w:szCs w:val="24"/>
          <w:lang w:val="en-US"/>
        </w:rPr>
        <w:t>միջոցներ</w:t>
      </w:r>
      <w:proofErr w:type="spellEnd"/>
      <w:r w:rsidR="00FE0E77" w:rsidRPr="003C2111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FE0E77" w:rsidRPr="00182F0F">
        <w:rPr>
          <w:rFonts w:ascii="GHEA Grapalat" w:hAnsi="GHEA Grapalat"/>
          <w:sz w:val="24"/>
          <w:szCs w:val="24"/>
          <w:lang w:val="en-US"/>
        </w:rPr>
        <w:t>ձեռնարկե</w:t>
      </w:r>
      <w:r w:rsidR="00FE0E77">
        <w:rPr>
          <w:rFonts w:ascii="GHEA Grapalat" w:hAnsi="GHEA Grapalat"/>
          <w:sz w:val="24"/>
          <w:szCs w:val="24"/>
          <w:lang w:val="en-US"/>
        </w:rPr>
        <w:t>լ</w:t>
      </w:r>
      <w:proofErr w:type="spellEnd"/>
      <w:r w:rsidR="00FE0E77" w:rsidRPr="00182F0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FE0E77">
        <w:rPr>
          <w:rFonts w:ascii="GHEA Grapalat" w:hAnsi="GHEA Grapalat"/>
          <w:sz w:val="24"/>
          <w:szCs w:val="24"/>
          <w:lang w:val="en-US"/>
        </w:rPr>
        <w:t>որոշ</w:t>
      </w:r>
      <w:proofErr w:type="spellEnd"/>
      <w:r w:rsidR="00FE0E77">
        <w:rPr>
          <w:rFonts w:ascii="GHEA Grapalat" w:hAnsi="GHEA Grapalat"/>
          <w:sz w:val="24"/>
          <w:szCs w:val="24"/>
          <w:lang w:val="en-US"/>
        </w:rPr>
        <w:t xml:space="preserve"> </w:t>
      </w:r>
      <w:r w:rsidR="00FE0E77" w:rsidRPr="00182F0F"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 w:rsidR="00FE0E77" w:rsidRPr="00182F0F">
        <w:rPr>
          <w:rFonts w:ascii="GHEA Grapalat" w:hAnsi="GHEA Grapalat"/>
          <w:sz w:val="24"/>
          <w:szCs w:val="24"/>
        </w:rPr>
        <w:t>հարկատեսակների</w:t>
      </w:r>
      <w:proofErr w:type="spellEnd"/>
      <w:r w:rsidR="00FE0E77">
        <w:rPr>
          <w:rFonts w:ascii="GHEA Grapalat" w:hAnsi="GHEA Grapalat"/>
          <w:sz w:val="24"/>
          <w:szCs w:val="24"/>
          <w:lang w:val="en-US"/>
        </w:rPr>
        <w:t xml:space="preserve">՝ </w:t>
      </w:r>
      <w:proofErr w:type="spellStart"/>
      <w:r w:rsidR="00FE0E77">
        <w:rPr>
          <w:rFonts w:ascii="GHEA Grapalat" w:hAnsi="GHEA Grapalat"/>
          <w:sz w:val="24"/>
          <w:szCs w:val="24"/>
          <w:lang w:val="en-US"/>
        </w:rPr>
        <w:t>մասնավորապես</w:t>
      </w:r>
      <w:proofErr w:type="spellEnd"/>
      <w:r w:rsidR="00FE0E77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991A58">
        <w:rPr>
          <w:rFonts w:ascii="GHEA Grapalat" w:hAnsi="GHEA Grapalat"/>
          <w:sz w:val="24"/>
          <w:szCs w:val="24"/>
          <w:lang w:val="en-US"/>
        </w:rPr>
        <w:t>փոխադրամիջոցների</w:t>
      </w:r>
      <w:proofErr w:type="spellEnd"/>
      <w:r w:rsidR="00991A5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FE0E77">
        <w:rPr>
          <w:rFonts w:ascii="GHEA Grapalat" w:hAnsi="GHEA Grapalat"/>
          <w:sz w:val="24"/>
          <w:szCs w:val="24"/>
          <w:lang w:val="en-US"/>
        </w:rPr>
        <w:t>գույքահարկի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,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պետական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տուրքերի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,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վարձավճարների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 </w:t>
      </w:r>
      <w:r w:rsidR="007505A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7505AF">
        <w:rPr>
          <w:rFonts w:ascii="GHEA Grapalat" w:hAnsi="GHEA Grapalat"/>
          <w:sz w:val="24"/>
          <w:szCs w:val="24"/>
          <w:lang w:val="en-US"/>
        </w:rPr>
        <w:t>գանձումը</w:t>
      </w:r>
      <w:proofErr w:type="spellEnd"/>
      <w:r w:rsidR="007505A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7505AF">
        <w:rPr>
          <w:rFonts w:ascii="GHEA Grapalat" w:hAnsi="GHEA Grapalat"/>
          <w:sz w:val="24"/>
          <w:szCs w:val="24"/>
          <w:lang w:val="en-US"/>
        </w:rPr>
        <w:t>առավել</w:t>
      </w:r>
      <w:proofErr w:type="spellEnd"/>
      <w:r w:rsidR="007505A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7505AF">
        <w:rPr>
          <w:rFonts w:ascii="GHEA Grapalat" w:hAnsi="GHEA Grapalat"/>
          <w:sz w:val="24"/>
          <w:szCs w:val="24"/>
          <w:lang w:val="en-US"/>
        </w:rPr>
        <w:t>արդյունավետ</w:t>
      </w:r>
      <w:proofErr w:type="spellEnd"/>
      <w:r w:rsidR="007505A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7505AF">
        <w:rPr>
          <w:rFonts w:ascii="GHEA Grapalat" w:hAnsi="GHEA Grapalat"/>
          <w:sz w:val="24"/>
          <w:szCs w:val="24"/>
          <w:lang w:val="en-US"/>
        </w:rPr>
        <w:t>իրականացնելու</w:t>
      </w:r>
      <w:proofErr w:type="spellEnd"/>
      <w:r w:rsidR="007505AF">
        <w:rPr>
          <w:rFonts w:ascii="GHEA Grapalat" w:hAnsi="GHEA Grapalat"/>
          <w:sz w:val="24"/>
          <w:szCs w:val="24"/>
          <w:lang w:val="en-US"/>
        </w:rPr>
        <w:t xml:space="preserve"> </w:t>
      </w:r>
      <w:r w:rsidR="00FE0E77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7505AF">
        <w:rPr>
          <w:rFonts w:ascii="GHEA Grapalat" w:hAnsi="GHEA Grapalat"/>
          <w:sz w:val="24"/>
          <w:szCs w:val="24"/>
          <w:lang w:val="en-US"/>
        </w:rPr>
        <w:t>համար</w:t>
      </w:r>
      <w:proofErr w:type="spellEnd"/>
      <w:r w:rsidR="007505AF">
        <w:rPr>
          <w:rFonts w:ascii="GHEA Grapalat" w:hAnsi="GHEA Grapalat"/>
          <w:sz w:val="24"/>
          <w:szCs w:val="24"/>
          <w:lang w:val="en-US"/>
        </w:rPr>
        <w:t>:</w:t>
      </w:r>
    </w:p>
    <w:p w:rsidR="007505AF" w:rsidRDefault="007505AF" w:rsidP="007505AF">
      <w:pPr>
        <w:pStyle w:val="a3"/>
        <w:tabs>
          <w:tab w:val="left" w:pos="9630"/>
        </w:tabs>
        <w:spacing w:after="0" w:line="360" w:lineRule="auto"/>
        <w:ind w:left="870" w:right="360"/>
        <w:jc w:val="both"/>
        <w:rPr>
          <w:rFonts w:ascii="GHEA Grapalat" w:hAnsi="GHEA Grapalat"/>
          <w:sz w:val="24"/>
          <w:szCs w:val="24"/>
          <w:lang w:val="en-US"/>
        </w:rPr>
      </w:pPr>
    </w:p>
    <w:p w:rsidR="007505AF" w:rsidRDefault="007505AF" w:rsidP="007505AF">
      <w:p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i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2.</w:t>
      </w:r>
      <w:r w:rsidRPr="007505AF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A872B8">
        <w:rPr>
          <w:rFonts w:ascii="GHEA Grapalat" w:hAnsi="GHEA Grapalat"/>
          <w:i/>
          <w:sz w:val="24"/>
          <w:szCs w:val="24"/>
          <w:lang w:val="hy-AM"/>
        </w:rPr>
        <w:t>Օրակարգային</w:t>
      </w:r>
      <w:r w:rsidRPr="0010013B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proofErr w:type="gramStart"/>
      <w:r w:rsidRPr="0010013B">
        <w:rPr>
          <w:rFonts w:ascii="GHEA Grapalat" w:hAnsi="GHEA Grapalat"/>
          <w:i/>
          <w:sz w:val="24"/>
          <w:szCs w:val="24"/>
          <w:lang w:val="hy-AM"/>
        </w:rPr>
        <w:t>երկրորդ</w:t>
      </w:r>
      <w:r w:rsidRPr="00A872B8">
        <w:rPr>
          <w:rFonts w:ascii="GHEA Grapalat" w:hAnsi="GHEA Grapalat"/>
          <w:i/>
          <w:sz w:val="24"/>
          <w:szCs w:val="24"/>
          <w:lang w:val="hy-AM"/>
        </w:rPr>
        <w:t xml:space="preserve">  հարցի</w:t>
      </w:r>
      <w:proofErr w:type="gramEnd"/>
      <w:r w:rsidRPr="00A872B8">
        <w:rPr>
          <w:rFonts w:ascii="GHEA Grapalat" w:hAnsi="GHEA Grapalat"/>
          <w:i/>
          <w:sz w:val="24"/>
          <w:szCs w:val="24"/>
          <w:lang w:val="hy-AM"/>
        </w:rPr>
        <w:t xml:space="preserve"> վերաբերյալ զեկուցեց  </w:t>
      </w:r>
      <w:r>
        <w:rPr>
          <w:rFonts w:ascii="GHEA Grapalat" w:hAnsi="GHEA Grapalat"/>
          <w:i/>
          <w:sz w:val="24"/>
          <w:szCs w:val="24"/>
          <w:lang w:val="en-US"/>
        </w:rPr>
        <w:t xml:space="preserve">ՀՀ </w:t>
      </w:r>
      <w:proofErr w:type="spellStart"/>
      <w:r>
        <w:rPr>
          <w:rFonts w:ascii="GHEA Grapalat" w:hAnsi="GHEA Grapalat"/>
          <w:i/>
          <w:sz w:val="24"/>
          <w:szCs w:val="24"/>
          <w:lang w:val="en-US"/>
        </w:rPr>
        <w:t>Արարատի</w:t>
      </w:r>
      <w:proofErr w:type="spellEnd"/>
      <w:r>
        <w:rPr>
          <w:rFonts w:ascii="GHEA Grapalat" w:hAnsi="GHEA Grapalat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i/>
          <w:sz w:val="24"/>
          <w:szCs w:val="24"/>
          <w:lang w:val="en-US"/>
        </w:rPr>
        <w:t>մարզպետի</w:t>
      </w:r>
      <w:proofErr w:type="spellEnd"/>
      <w:r>
        <w:rPr>
          <w:rFonts w:ascii="GHEA Grapalat" w:hAnsi="GHEA Grapalat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i/>
          <w:sz w:val="24"/>
          <w:szCs w:val="24"/>
          <w:lang w:val="en-US"/>
        </w:rPr>
        <w:t>աշխատակազմի</w:t>
      </w:r>
      <w:proofErr w:type="spellEnd"/>
      <w:r>
        <w:rPr>
          <w:rFonts w:ascii="GHEA Grapalat" w:hAnsi="GHEA Grapalat"/>
          <w:i/>
          <w:sz w:val="24"/>
          <w:szCs w:val="24"/>
          <w:lang w:val="en-US"/>
        </w:rPr>
        <w:t xml:space="preserve"> </w:t>
      </w:r>
      <w:r w:rsidRPr="007505AF">
        <w:rPr>
          <w:rFonts w:ascii="GHEA Grapalat" w:hAnsi="GHEA Grapalat"/>
          <w:i/>
          <w:sz w:val="24"/>
          <w:szCs w:val="24"/>
          <w:lang w:val="hy-AM"/>
        </w:rPr>
        <w:t>տարածքային կառավարաման և տեղական ինքնակառավարման հարցերի վարչության պետ Հովհաննես Ուրֆալյան</w:t>
      </w:r>
      <w:r>
        <w:rPr>
          <w:rFonts w:ascii="GHEA Grapalat" w:hAnsi="GHEA Grapalat"/>
          <w:i/>
          <w:sz w:val="24"/>
          <w:szCs w:val="24"/>
          <w:lang w:val="en-US"/>
        </w:rPr>
        <w:t>ը:</w:t>
      </w:r>
    </w:p>
    <w:p w:rsidR="007505AF" w:rsidRDefault="007505AF" w:rsidP="007505AF">
      <w:p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i/>
          <w:sz w:val="24"/>
          <w:szCs w:val="24"/>
          <w:lang w:val="en-US"/>
        </w:rPr>
      </w:pPr>
    </w:p>
    <w:p w:rsidR="007505AF" w:rsidRDefault="007505AF" w:rsidP="007505AF">
      <w:p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lang w:val="en-US"/>
        </w:rPr>
      </w:pPr>
      <w:r w:rsidRPr="007505AF">
        <w:rPr>
          <w:rFonts w:ascii="GHEA Grapalat" w:hAnsi="GHEA Grapalat"/>
          <w:sz w:val="24"/>
          <w:szCs w:val="24"/>
          <w:lang w:val="en-US"/>
        </w:rPr>
        <w:t xml:space="preserve">    </w:t>
      </w:r>
      <w:proofErr w:type="spellStart"/>
      <w:proofErr w:type="gramStart"/>
      <w:r w:rsidR="0086594E">
        <w:rPr>
          <w:rFonts w:ascii="GHEA Grapalat" w:hAnsi="GHEA Grapalat"/>
          <w:sz w:val="24"/>
          <w:szCs w:val="24"/>
          <w:lang w:val="en-US"/>
        </w:rPr>
        <w:t>Համաձայն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ՀՀ 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Արարատի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մարզպետի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25.02.2026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թվականի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թիվ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   85-Ա 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որոշման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>՝</w:t>
      </w:r>
      <w:r w:rsidR="0086594E">
        <w:rPr>
          <w:rFonts w:ascii="GHEA Grapalat" w:hAnsi="GHEA Grapalat"/>
          <w:sz w:val="24"/>
          <w:szCs w:val="24"/>
          <w:lang w:val="en-US"/>
        </w:rPr>
        <w:t xml:space="preserve">   2026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թվականի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մարտի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3-18-ն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ընկած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ժամանակահատվածում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իրավական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հսկողություն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է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իրականացվել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ՀՀ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Արարատի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594E">
        <w:rPr>
          <w:rFonts w:ascii="GHEA Grapalat" w:hAnsi="GHEA Grapalat"/>
          <w:sz w:val="24"/>
          <w:szCs w:val="24"/>
          <w:lang w:val="en-US"/>
        </w:rPr>
        <w:t>մարզի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r w:rsidRPr="007505AF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Արտաշատ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համայնքում</w:t>
      </w:r>
      <w:proofErr w:type="spellEnd"/>
      <w:r w:rsidR="0086594E">
        <w:rPr>
          <w:rFonts w:ascii="GHEA Grapalat" w:hAnsi="GHEA Grapalat"/>
          <w:sz w:val="24"/>
          <w:szCs w:val="24"/>
          <w:lang w:val="en-US"/>
        </w:rPr>
        <w:t>:</w:t>
      </w:r>
      <w:r w:rsidR="00866D6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Ի</w:t>
      </w:r>
      <w:r w:rsidR="00866D68">
        <w:rPr>
          <w:rFonts w:ascii="GHEA Grapalat" w:hAnsi="GHEA Grapalat"/>
          <w:sz w:val="24"/>
          <w:szCs w:val="24"/>
          <w:lang w:val="en-US"/>
        </w:rPr>
        <w:t>րականացված</w:t>
      </w:r>
      <w:proofErr w:type="spellEnd"/>
      <w:r w:rsidR="00866D68">
        <w:rPr>
          <w:rFonts w:ascii="GHEA Grapalat" w:hAnsi="GHEA Grapalat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  <w:lang w:val="en-US"/>
        </w:rPr>
        <w:t>իրավական</w:t>
      </w:r>
      <w:proofErr w:type="spellEnd"/>
      <w:r>
        <w:rPr>
          <w:rFonts w:ascii="GHEA Grapalat" w:hAnsi="GHEA Grapalat"/>
          <w:sz w:val="24"/>
          <w:szCs w:val="24"/>
          <w:lang w:val="en-US"/>
        </w:rPr>
        <w:t xml:space="preserve"> </w:t>
      </w:r>
      <w:r w:rsidR="004D4031">
        <w:rPr>
          <w:rFonts w:ascii="GHEA Grapalat" w:hAnsi="GHEA Grapalat"/>
          <w:sz w:val="24"/>
          <w:szCs w:val="24"/>
          <w:lang w:val="en-US"/>
        </w:rPr>
        <w:t xml:space="preserve"> </w:t>
      </w:r>
      <w:r w:rsidR="00866D6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6D68">
        <w:rPr>
          <w:rFonts w:ascii="GHEA Grapalat" w:hAnsi="GHEA Grapalat"/>
          <w:sz w:val="24"/>
          <w:szCs w:val="24"/>
          <w:lang w:val="en-US"/>
        </w:rPr>
        <w:t>հսկողության</w:t>
      </w:r>
      <w:proofErr w:type="spellEnd"/>
      <w:r w:rsidR="00866D6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66D68">
        <w:rPr>
          <w:rFonts w:ascii="GHEA Grapalat" w:hAnsi="GHEA Grapalat"/>
          <w:sz w:val="24"/>
          <w:szCs w:val="24"/>
          <w:lang w:val="en-US"/>
        </w:rPr>
        <w:t>արդյունք</w:t>
      </w:r>
      <w:r w:rsidR="008C33BA">
        <w:rPr>
          <w:rFonts w:ascii="GHEA Grapalat" w:hAnsi="GHEA Grapalat"/>
          <w:sz w:val="24"/>
          <w:szCs w:val="24"/>
          <w:lang w:val="en-US"/>
        </w:rPr>
        <w:t>ում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հայտնաբերված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թերությունների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վերաբերյալ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կազմվել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է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արձանագրություն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,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որի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համաձայն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Արտաշատ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համայնքում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հայտնաբերվել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են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 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որոշ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թերություններ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և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բացթողումներ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՝ </w:t>
      </w:r>
      <w:r w:rsidR="008C33BA" w:rsidRPr="008C33BA">
        <w:rPr>
          <w:rFonts w:ascii="GHEA Grapalat" w:hAnsi="GHEA Grapalat"/>
          <w:sz w:val="24"/>
          <w:szCs w:val="24"/>
          <w:lang w:val="en-US"/>
        </w:rPr>
        <w:t xml:space="preserve"> </w:t>
      </w:r>
      <w:r w:rsidR="008C33BA">
        <w:rPr>
          <w:rFonts w:ascii="GHEA Grapalat" w:hAnsi="GHEA Grapalat"/>
          <w:sz w:val="24"/>
          <w:szCs w:val="24"/>
          <w:lang w:val="en-US"/>
        </w:rPr>
        <w:t>«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Տեղական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ինքնակառավարման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մասին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>»</w:t>
      </w:r>
      <w:r w:rsidR="001D353C">
        <w:rPr>
          <w:rFonts w:ascii="GHEA Grapalat" w:hAnsi="GHEA Grapalat"/>
          <w:sz w:val="24"/>
          <w:szCs w:val="24"/>
          <w:lang w:val="en-US"/>
        </w:rPr>
        <w:t xml:space="preserve"> </w:t>
      </w:r>
      <w:r w:rsidR="008C33BA">
        <w:rPr>
          <w:rFonts w:ascii="GHEA Grapalat" w:hAnsi="GHEA Grapalat"/>
          <w:sz w:val="24"/>
          <w:szCs w:val="24"/>
          <w:lang w:val="en-US"/>
        </w:rPr>
        <w:t xml:space="preserve"> ՀՀ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օրենքի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պահանջների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կատարման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ուղղությամբ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: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Թերությունների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վերացման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նպատակով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r w:rsidR="0086594E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համայնքին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տրվել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է </w:t>
      </w:r>
      <w:proofErr w:type="spellStart"/>
      <w:r w:rsidR="004D4031">
        <w:rPr>
          <w:rFonts w:ascii="GHEA Grapalat" w:hAnsi="GHEA Grapalat"/>
          <w:sz w:val="24"/>
          <w:szCs w:val="24"/>
          <w:lang w:val="en-US"/>
        </w:rPr>
        <w:t>մեկ</w:t>
      </w:r>
      <w:proofErr w:type="spellEnd"/>
      <w:r w:rsidR="004D4031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4D4031">
        <w:rPr>
          <w:rFonts w:ascii="GHEA Grapalat" w:hAnsi="GHEA Grapalat"/>
          <w:sz w:val="24"/>
          <w:szCs w:val="24"/>
          <w:lang w:val="en-US"/>
        </w:rPr>
        <w:t>ամիս</w:t>
      </w:r>
      <w:proofErr w:type="spellEnd"/>
      <w:r w:rsidR="008C33BA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8C33BA">
        <w:rPr>
          <w:rFonts w:ascii="GHEA Grapalat" w:hAnsi="GHEA Grapalat"/>
          <w:sz w:val="24"/>
          <w:szCs w:val="24"/>
          <w:lang w:val="en-US"/>
        </w:rPr>
        <w:t>ժամանակ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՝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ձեռնարկելու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համապատասխան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միջոցներ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թերությունների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վերացման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1D353C">
        <w:rPr>
          <w:rFonts w:ascii="GHEA Grapalat" w:hAnsi="GHEA Grapalat"/>
          <w:sz w:val="24"/>
          <w:szCs w:val="24"/>
          <w:lang w:val="en-US"/>
        </w:rPr>
        <w:t>համար</w:t>
      </w:r>
      <w:proofErr w:type="spellEnd"/>
      <w:r w:rsidR="001D353C">
        <w:rPr>
          <w:rFonts w:ascii="GHEA Grapalat" w:hAnsi="GHEA Grapalat"/>
          <w:sz w:val="24"/>
          <w:szCs w:val="24"/>
          <w:lang w:val="en-US"/>
        </w:rPr>
        <w:t>:</w:t>
      </w:r>
      <w:proofErr w:type="gramEnd"/>
    </w:p>
    <w:p w:rsidR="009F30E8" w:rsidRDefault="007A6778" w:rsidP="007505AF">
      <w:p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lang w:val="en-US"/>
        </w:rPr>
      </w:pPr>
      <w:r>
        <w:rPr>
          <w:rFonts w:ascii="GHEA Grapalat" w:hAnsi="GHEA Grapalat"/>
          <w:sz w:val="24"/>
          <w:szCs w:val="24"/>
          <w:lang w:val="en-US"/>
        </w:rPr>
        <w:t xml:space="preserve">    </w:t>
      </w:r>
      <w:proofErr w:type="spellStart"/>
      <w:r w:rsidRPr="009F30E8">
        <w:rPr>
          <w:rFonts w:ascii="GHEA Grapalat" w:hAnsi="GHEA Grapalat"/>
          <w:b/>
          <w:sz w:val="24"/>
          <w:szCs w:val="24"/>
          <w:lang w:val="en-US"/>
        </w:rPr>
        <w:t>Մարզպետ</w:t>
      </w:r>
      <w:proofErr w:type="spellEnd"/>
      <w:r w:rsidRPr="009F30E8"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b/>
          <w:sz w:val="24"/>
          <w:szCs w:val="24"/>
          <w:lang w:val="en-US"/>
        </w:rPr>
        <w:t>Սեդրակ</w:t>
      </w:r>
      <w:proofErr w:type="spellEnd"/>
      <w:r w:rsidRPr="009F30E8"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b/>
          <w:sz w:val="24"/>
          <w:szCs w:val="24"/>
          <w:lang w:val="en-US"/>
        </w:rPr>
        <w:t>Թևոնյանը</w:t>
      </w:r>
      <w:proofErr w:type="spellEnd"/>
      <w:r w:rsidRPr="009F30E8">
        <w:rPr>
          <w:rFonts w:ascii="GHEA Grapalat" w:hAnsi="GHEA Grapalat"/>
          <w:b/>
          <w:sz w:val="24"/>
          <w:szCs w:val="24"/>
          <w:lang w:val="en-US"/>
        </w:rPr>
        <w:t xml:space="preserve"> </w:t>
      </w:r>
      <w:proofErr w:type="spellStart"/>
      <w:r w:rsidR="00B57F14" w:rsidRPr="009F30E8">
        <w:rPr>
          <w:rFonts w:ascii="GHEA Grapalat" w:hAnsi="GHEA Grapalat"/>
          <w:b/>
          <w:sz w:val="24"/>
          <w:szCs w:val="24"/>
          <w:lang w:val="en-US"/>
        </w:rPr>
        <w:t>հանձնարարեց</w:t>
      </w:r>
      <w:proofErr w:type="spellEnd"/>
      <w:r w:rsidR="009F30E8">
        <w:rPr>
          <w:rFonts w:ascii="GHEA Grapalat" w:hAnsi="GHEA Grapalat"/>
          <w:sz w:val="24"/>
          <w:szCs w:val="24"/>
          <w:lang w:val="en-US"/>
        </w:rPr>
        <w:t>՝</w:t>
      </w:r>
    </w:p>
    <w:p w:rsidR="007A6778" w:rsidRPr="009F30E8" w:rsidRDefault="00B57F14" w:rsidP="009F30E8">
      <w:pPr>
        <w:pStyle w:val="a3"/>
        <w:numPr>
          <w:ilvl w:val="0"/>
          <w:numId w:val="13"/>
        </w:num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lang w:val="en-US"/>
        </w:rPr>
      </w:pPr>
      <w:r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sz w:val="24"/>
          <w:szCs w:val="24"/>
          <w:lang w:val="en-US"/>
        </w:rPr>
        <w:t>ձեռնարկել</w:t>
      </w:r>
      <w:proofErr w:type="spellEnd"/>
      <w:r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sz w:val="24"/>
          <w:szCs w:val="24"/>
          <w:lang w:val="en-US"/>
        </w:rPr>
        <w:t>համապատասխան</w:t>
      </w:r>
      <w:proofErr w:type="spellEnd"/>
      <w:r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sz w:val="24"/>
          <w:szCs w:val="24"/>
          <w:lang w:val="en-US"/>
        </w:rPr>
        <w:t>միջոցներ</w:t>
      </w:r>
      <w:proofErr w:type="spellEnd"/>
      <w:r w:rsidRPr="009F30E8">
        <w:rPr>
          <w:rFonts w:ascii="GHEA Grapalat" w:hAnsi="GHEA Grapalat"/>
          <w:sz w:val="24"/>
          <w:szCs w:val="24"/>
          <w:lang w:val="en-US"/>
        </w:rPr>
        <w:t xml:space="preserve"> և </w:t>
      </w:r>
      <w:proofErr w:type="spellStart"/>
      <w:r w:rsidRPr="009F30E8">
        <w:rPr>
          <w:rFonts w:ascii="GHEA Grapalat" w:hAnsi="GHEA Grapalat"/>
          <w:sz w:val="24"/>
          <w:szCs w:val="24"/>
          <w:lang w:val="en-US"/>
        </w:rPr>
        <w:t>գործուն</w:t>
      </w:r>
      <w:proofErr w:type="spellEnd"/>
      <w:r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sz w:val="24"/>
          <w:szCs w:val="24"/>
          <w:lang w:val="en-US"/>
        </w:rPr>
        <w:t>աջակցություն</w:t>
      </w:r>
      <w:proofErr w:type="spellEnd"/>
      <w:r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Pr="009F30E8">
        <w:rPr>
          <w:rFonts w:ascii="GHEA Grapalat" w:hAnsi="GHEA Grapalat"/>
          <w:sz w:val="24"/>
          <w:szCs w:val="24"/>
          <w:lang w:val="en-US"/>
        </w:rPr>
        <w:t>ցուցաբերել</w:t>
      </w:r>
      <w:proofErr w:type="spellEnd"/>
      <w:r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4E60F1" w:rsidRPr="009F30E8">
        <w:rPr>
          <w:rFonts w:ascii="GHEA Grapalat" w:hAnsi="GHEA Grapalat"/>
          <w:sz w:val="24"/>
          <w:szCs w:val="24"/>
          <w:lang w:val="en-US"/>
        </w:rPr>
        <w:t>համայնքում</w:t>
      </w:r>
      <w:proofErr w:type="spellEnd"/>
      <w:r w:rsidR="004E60F1"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4E60F1" w:rsidRPr="009F30E8">
        <w:rPr>
          <w:rFonts w:ascii="GHEA Grapalat" w:hAnsi="GHEA Grapalat"/>
          <w:sz w:val="24"/>
          <w:szCs w:val="24"/>
          <w:lang w:val="en-US"/>
        </w:rPr>
        <w:t>արձանագրված</w:t>
      </w:r>
      <w:proofErr w:type="spellEnd"/>
      <w:r w:rsidR="004E60F1"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4E60F1" w:rsidRPr="009F30E8">
        <w:rPr>
          <w:rFonts w:ascii="GHEA Grapalat" w:hAnsi="GHEA Grapalat"/>
          <w:sz w:val="24"/>
          <w:szCs w:val="24"/>
          <w:lang w:val="en-US"/>
        </w:rPr>
        <w:t>թերությ</w:t>
      </w:r>
      <w:r w:rsidR="00DF4395" w:rsidRPr="009F30E8">
        <w:rPr>
          <w:rFonts w:ascii="GHEA Grapalat" w:hAnsi="GHEA Grapalat"/>
          <w:sz w:val="24"/>
          <w:szCs w:val="24"/>
          <w:lang w:val="en-US"/>
        </w:rPr>
        <w:t>ո</w:t>
      </w:r>
      <w:r w:rsidR="004E60F1" w:rsidRPr="009F30E8">
        <w:rPr>
          <w:rFonts w:ascii="GHEA Grapalat" w:hAnsi="GHEA Grapalat"/>
          <w:sz w:val="24"/>
          <w:szCs w:val="24"/>
          <w:lang w:val="en-US"/>
        </w:rPr>
        <w:t>ւնները</w:t>
      </w:r>
      <w:proofErr w:type="spellEnd"/>
      <w:r w:rsidR="004E60F1"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4E60F1" w:rsidRPr="009F30E8">
        <w:rPr>
          <w:rFonts w:ascii="GHEA Grapalat" w:hAnsi="GHEA Grapalat"/>
          <w:sz w:val="24"/>
          <w:szCs w:val="24"/>
          <w:lang w:val="en-US"/>
        </w:rPr>
        <w:t>վերացնելու</w:t>
      </w:r>
      <w:proofErr w:type="spellEnd"/>
      <w:r w:rsidR="004E60F1" w:rsidRPr="009F30E8">
        <w:rPr>
          <w:rFonts w:ascii="GHEA Grapalat" w:hAnsi="GHEA Grapalat"/>
          <w:sz w:val="24"/>
          <w:szCs w:val="24"/>
          <w:lang w:val="en-US"/>
        </w:rPr>
        <w:t xml:space="preserve"> </w:t>
      </w:r>
      <w:proofErr w:type="spellStart"/>
      <w:r w:rsidR="004E60F1" w:rsidRPr="009F30E8">
        <w:rPr>
          <w:rFonts w:ascii="GHEA Grapalat" w:hAnsi="GHEA Grapalat"/>
          <w:sz w:val="24"/>
          <w:szCs w:val="24"/>
          <w:lang w:val="en-US"/>
        </w:rPr>
        <w:t>ուղղությամբ</w:t>
      </w:r>
      <w:proofErr w:type="spellEnd"/>
      <w:r w:rsidR="004E60F1" w:rsidRPr="009F30E8">
        <w:rPr>
          <w:rFonts w:ascii="GHEA Grapalat" w:hAnsi="GHEA Grapalat"/>
          <w:sz w:val="24"/>
          <w:szCs w:val="24"/>
          <w:lang w:val="en-US"/>
        </w:rPr>
        <w:t>:</w:t>
      </w:r>
    </w:p>
    <w:p w:rsidR="004E60F1" w:rsidRPr="007505AF" w:rsidRDefault="004E60F1" w:rsidP="007505AF">
      <w:pPr>
        <w:tabs>
          <w:tab w:val="left" w:pos="9630"/>
        </w:tabs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lang w:val="en-US"/>
        </w:rPr>
      </w:pPr>
    </w:p>
    <w:p w:rsidR="007505AF" w:rsidRPr="00A872B8" w:rsidRDefault="007505AF" w:rsidP="007505AF">
      <w:pPr>
        <w:spacing w:after="0" w:line="360" w:lineRule="auto"/>
        <w:ind w:right="-360" w:hanging="142"/>
        <w:jc w:val="both"/>
        <w:rPr>
          <w:rFonts w:ascii="GHEA Grapalat" w:hAnsi="GHEA Grapalat"/>
          <w:i/>
          <w:sz w:val="24"/>
          <w:szCs w:val="24"/>
          <w:lang w:val="hy-AM"/>
        </w:rPr>
      </w:pPr>
      <w:r w:rsidRPr="00811D0A">
        <w:rPr>
          <w:rFonts w:ascii="GHEA Grapalat" w:hAnsi="GHEA Grapalat"/>
          <w:sz w:val="24"/>
          <w:szCs w:val="24"/>
          <w:lang w:val="hy-AM"/>
        </w:rPr>
        <w:t xml:space="preserve">   </w:t>
      </w:r>
      <w:r w:rsidR="00DF4395">
        <w:rPr>
          <w:rFonts w:ascii="GHEA Grapalat" w:hAnsi="GHEA Grapalat"/>
          <w:sz w:val="24"/>
          <w:szCs w:val="24"/>
          <w:lang w:val="en-US"/>
        </w:rPr>
        <w:t xml:space="preserve">  </w:t>
      </w:r>
      <w:r w:rsidRPr="00811D0A">
        <w:rPr>
          <w:rFonts w:ascii="GHEA Grapalat" w:hAnsi="GHEA Grapalat"/>
          <w:sz w:val="24"/>
          <w:szCs w:val="24"/>
          <w:lang w:val="hy-AM"/>
        </w:rPr>
        <w:t xml:space="preserve">  </w:t>
      </w:r>
      <w:r w:rsidR="001D353C" w:rsidRPr="001D353C">
        <w:rPr>
          <w:rFonts w:ascii="GHEA Grapalat" w:hAnsi="GHEA Grapalat"/>
          <w:sz w:val="24"/>
          <w:szCs w:val="24"/>
          <w:lang w:val="hy-AM"/>
        </w:rPr>
        <w:t>3</w:t>
      </w:r>
      <w:r w:rsidRPr="00A872B8">
        <w:rPr>
          <w:rFonts w:ascii="GHEA Grapalat" w:hAnsi="GHEA Grapalat"/>
          <w:i/>
          <w:sz w:val="24"/>
          <w:szCs w:val="24"/>
          <w:lang w:val="hy-AM"/>
        </w:rPr>
        <w:t>.</w:t>
      </w:r>
      <w:r w:rsidRPr="000F7204">
        <w:rPr>
          <w:rFonts w:ascii="GHEA Grapalat" w:hAnsi="GHEA Grapalat"/>
          <w:i/>
          <w:sz w:val="24"/>
          <w:szCs w:val="24"/>
          <w:lang w:val="hy-AM"/>
        </w:rPr>
        <w:t xml:space="preserve"> </w:t>
      </w:r>
      <w:r w:rsidRPr="00A872B8">
        <w:rPr>
          <w:rFonts w:ascii="GHEA Grapalat" w:hAnsi="GHEA Grapalat"/>
          <w:i/>
          <w:sz w:val="24"/>
          <w:szCs w:val="24"/>
          <w:lang w:val="hy-AM"/>
        </w:rPr>
        <w:t>Օրակարգային</w:t>
      </w:r>
      <w:r w:rsidR="001D353C" w:rsidRPr="001D353C">
        <w:rPr>
          <w:rFonts w:ascii="GHEA Grapalat" w:hAnsi="GHEA Grapalat"/>
          <w:i/>
          <w:sz w:val="24"/>
          <w:szCs w:val="24"/>
          <w:lang w:val="hy-AM"/>
        </w:rPr>
        <w:t xml:space="preserve"> երրորդ</w:t>
      </w:r>
      <w:r w:rsidRPr="00A872B8">
        <w:rPr>
          <w:rFonts w:ascii="GHEA Grapalat" w:hAnsi="GHEA Grapalat"/>
          <w:i/>
          <w:sz w:val="24"/>
          <w:szCs w:val="24"/>
          <w:lang w:val="hy-AM"/>
        </w:rPr>
        <w:t xml:space="preserve">  հարցի վերաբերյալ զեկուցեց  ՀՀ Արարատի մարզպետի   աշխատակազմի զարգացման ծրագրերի մշակման և իրականացման բաժնի պետ Վարդան Սաֆարյանը: </w:t>
      </w:r>
    </w:p>
    <w:p w:rsidR="007714D2" w:rsidRDefault="00FD0906" w:rsidP="00850A62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 xml:space="preserve">   </w:t>
      </w:r>
      <w:r w:rsidR="009C237C" w:rsidRPr="009C237C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FD0906">
        <w:rPr>
          <w:rFonts w:ascii="GHEA Grapalat" w:hAnsi="GHEA Grapalat"/>
          <w:sz w:val="24"/>
          <w:szCs w:val="24"/>
          <w:lang w:val="hy-AM"/>
        </w:rPr>
        <w:t>Ներկայացնելով սոցիալ-տնտեսական ենթակառուցվածքների զարգացմանն ուղղված սուբվենցիոն ծրագրերի ընթացքը՝ Վ. Սաֆարյանը</w:t>
      </w:r>
      <w:r w:rsidR="009F30E8" w:rsidRPr="009F30E8">
        <w:rPr>
          <w:rFonts w:ascii="GHEA Grapalat" w:hAnsi="GHEA Grapalat"/>
          <w:sz w:val="24"/>
          <w:szCs w:val="24"/>
          <w:lang w:val="hy-AM"/>
        </w:rPr>
        <w:t xml:space="preserve"> նշեց</w:t>
      </w:r>
      <w:r w:rsidRPr="00FD0906">
        <w:rPr>
          <w:rFonts w:ascii="GHEA Grapalat" w:hAnsi="GHEA Grapalat"/>
          <w:sz w:val="24"/>
          <w:szCs w:val="24"/>
          <w:lang w:val="hy-AM"/>
        </w:rPr>
        <w:t>, որ 202</w:t>
      </w:r>
      <w:r w:rsidR="005A213B" w:rsidRPr="005A213B">
        <w:rPr>
          <w:rFonts w:ascii="GHEA Grapalat" w:hAnsi="GHEA Grapalat"/>
          <w:sz w:val="24"/>
          <w:szCs w:val="24"/>
          <w:lang w:val="hy-AM"/>
        </w:rPr>
        <w:t>7</w:t>
      </w:r>
      <w:r w:rsidRPr="00FD0906">
        <w:rPr>
          <w:rFonts w:ascii="GHEA Grapalat" w:hAnsi="GHEA Grapalat"/>
          <w:sz w:val="24"/>
          <w:szCs w:val="24"/>
          <w:lang w:val="hy-AM"/>
        </w:rPr>
        <w:t xml:space="preserve">  թվականի սուբվենցիոն հայտերի ամբողջական փաթեթի հավաքագրման </w:t>
      </w:r>
      <w:r w:rsidR="00FE0E77">
        <w:rPr>
          <w:rFonts w:ascii="GHEA Grapalat" w:hAnsi="GHEA Grapalat"/>
          <w:sz w:val="24"/>
          <w:szCs w:val="24"/>
          <w:lang w:val="hy-AM"/>
        </w:rPr>
        <w:t>վ</w:t>
      </w:r>
      <w:r w:rsidR="00FE0E77" w:rsidRPr="00FE0E77">
        <w:rPr>
          <w:rFonts w:ascii="GHEA Grapalat" w:hAnsi="GHEA Grapalat"/>
          <w:sz w:val="24"/>
          <w:szCs w:val="24"/>
          <w:lang w:val="hy-AM"/>
        </w:rPr>
        <w:t>ե</w:t>
      </w:r>
      <w:r w:rsidRPr="00FD0906">
        <w:rPr>
          <w:rFonts w:ascii="GHEA Grapalat" w:hAnsi="GHEA Grapalat"/>
          <w:sz w:val="24"/>
          <w:szCs w:val="24"/>
          <w:lang w:val="hy-AM"/>
        </w:rPr>
        <w:t xml:space="preserve">րջնաժամկետ է սահմանվել 2026 թվականի </w:t>
      </w:r>
      <w:r w:rsidR="005A213B">
        <w:rPr>
          <w:rFonts w:ascii="GHEA Grapalat" w:hAnsi="GHEA Grapalat"/>
          <w:sz w:val="24"/>
          <w:szCs w:val="24"/>
          <w:lang w:val="hy-AM"/>
        </w:rPr>
        <w:t xml:space="preserve">օգոստոսի </w:t>
      </w:r>
      <w:r w:rsidRPr="00FD0906">
        <w:rPr>
          <w:rFonts w:ascii="GHEA Grapalat" w:hAnsi="GHEA Grapalat"/>
          <w:sz w:val="24"/>
          <w:szCs w:val="24"/>
          <w:lang w:val="hy-AM"/>
        </w:rPr>
        <w:t xml:space="preserve"> </w:t>
      </w:r>
      <w:r w:rsidR="005A213B" w:rsidRPr="005A213B">
        <w:rPr>
          <w:rFonts w:ascii="GHEA Grapalat" w:hAnsi="GHEA Grapalat"/>
          <w:sz w:val="24"/>
          <w:szCs w:val="24"/>
          <w:lang w:val="hy-AM"/>
        </w:rPr>
        <w:t>15</w:t>
      </w:r>
      <w:r w:rsidRPr="00FD0906">
        <w:rPr>
          <w:rFonts w:ascii="GHEA Grapalat" w:hAnsi="GHEA Grapalat"/>
          <w:sz w:val="24"/>
          <w:szCs w:val="24"/>
          <w:lang w:val="hy-AM"/>
        </w:rPr>
        <w:t>-ը:</w:t>
      </w:r>
    </w:p>
    <w:p w:rsidR="0080742B" w:rsidRPr="007A6778" w:rsidRDefault="0080742B" w:rsidP="00850A62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0742B">
        <w:rPr>
          <w:rFonts w:ascii="GHEA Grapalat" w:hAnsi="GHEA Grapalat"/>
          <w:sz w:val="24"/>
          <w:szCs w:val="24"/>
          <w:lang w:val="hy-AM"/>
        </w:rPr>
        <w:t xml:space="preserve">Արտաշատ համայնքի  կողմից նեկայացվել է 2 ծրագիր՝ 6.530.362.165 </w:t>
      </w:r>
      <w:r w:rsidR="00471405" w:rsidRPr="00471405">
        <w:rPr>
          <w:rFonts w:ascii="GHEA Grapalat" w:hAnsi="GHEA Grapalat"/>
          <w:sz w:val="24"/>
          <w:szCs w:val="24"/>
          <w:lang w:val="hy-AM"/>
        </w:rPr>
        <w:t>դրամ արժողությամբ, Մասիսից ներկայացվել է չորս ծրագիր՝ 9.</w:t>
      </w:r>
      <w:r w:rsidR="007A6778" w:rsidRPr="007A6778">
        <w:rPr>
          <w:rFonts w:ascii="GHEA Grapalat" w:hAnsi="GHEA Grapalat"/>
          <w:sz w:val="24"/>
          <w:szCs w:val="24"/>
          <w:lang w:val="hy-AM"/>
        </w:rPr>
        <w:t>232.074.581 դրամ</w:t>
      </w:r>
      <w:r w:rsidR="00DF4395" w:rsidRPr="00DF4395">
        <w:rPr>
          <w:rFonts w:ascii="GHEA Grapalat" w:hAnsi="GHEA Grapalat"/>
          <w:sz w:val="24"/>
          <w:szCs w:val="24"/>
          <w:lang w:val="hy-AM"/>
        </w:rPr>
        <w:t>,</w:t>
      </w:r>
      <w:r w:rsidR="007A6778" w:rsidRPr="007A6778">
        <w:rPr>
          <w:rFonts w:ascii="GHEA Grapalat" w:hAnsi="GHEA Grapalat"/>
          <w:sz w:val="24"/>
          <w:szCs w:val="24"/>
          <w:lang w:val="hy-AM"/>
        </w:rPr>
        <w:t xml:space="preserve"> Արարատ համայնքի</w:t>
      </w:r>
      <w:r w:rsidR="00DF4395" w:rsidRPr="00DF4395">
        <w:rPr>
          <w:rFonts w:ascii="GHEA Grapalat" w:hAnsi="GHEA Grapalat"/>
          <w:sz w:val="24"/>
          <w:szCs w:val="24"/>
          <w:lang w:val="hy-AM"/>
        </w:rPr>
        <w:t xml:space="preserve">  կողմից </w:t>
      </w:r>
      <w:r w:rsidR="007A6778" w:rsidRPr="007A6778">
        <w:rPr>
          <w:rFonts w:ascii="GHEA Grapalat" w:hAnsi="GHEA Grapalat"/>
          <w:sz w:val="24"/>
          <w:szCs w:val="24"/>
          <w:lang w:val="hy-AM"/>
        </w:rPr>
        <w:t xml:space="preserve"> ներկայացվել է 3.620,664.167 դրամ արժողությամբ  ևս չորս ծրագիր:</w:t>
      </w:r>
    </w:p>
    <w:p w:rsidR="007714D2" w:rsidRPr="007714D2" w:rsidRDefault="0080742B" w:rsidP="00DF4395">
      <w:pPr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80742B">
        <w:rPr>
          <w:rFonts w:ascii="GHEA Grapalat" w:hAnsi="GHEA Grapalat"/>
          <w:sz w:val="24"/>
          <w:szCs w:val="24"/>
          <w:lang w:val="hy-AM"/>
        </w:rPr>
        <w:t xml:space="preserve"> </w:t>
      </w:r>
      <w:r w:rsidR="007714D2" w:rsidRPr="007714D2">
        <w:rPr>
          <w:rFonts w:ascii="GHEA Grapalat" w:hAnsi="GHEA Grapalat"/>
          <w:b/>
          <w:sz w:val="24"/>
          <w:szCs w:val="24"/>
          <w:lang w:val="hy-AM"/>
        </w:rPr>
        <w:t>Արտահայտվեցին`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 xml:space="preserve"> մարզպետ Ս. Թևոնյանը, համայնքների ղեկավարներ</w:t>
      </w:r>
      <w:r w:rsidR="00FD0906" w:rsidRPr="00FD0906">
        <w:rPr>
          <w:rFonts w:ascii="GHEA Grapalat" w:hAnsi="GHEA Grapalat"/>
          <w:sz w:val="24"/>
          <w:szCs w:val="24"/>
          <w:lang w:val="hy-AM"/>
        </w:rPr>
        <w:t>ը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>,</w:t>
      </w:r>
      <w:r w:rsidR="007714D2" w:rsidRPr="007714D2">
        <w:rPr>
          <w:lang w:val="hy-AM"/>
        </w:rPr>
        <w:t xml:space="preserve">       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>մարզպետի</w:t>
      </w:r>
      <w:r w:rsidR="00FD0906" w:rsidRPr="00FD0906">
        <w:rPr>
          <w:rFonts w:ascii="GHEA Grapalat" w:hAnsi="GHEA Grapalat"/>
          <w:sz w:val="24"/>
          <w:szCs w:val="24"/>
          <w:lang w:val="hy-AM"/>
        </w:rPr>
        <w:t xml:space="preserve"> տեղակալները</w:t>
      </w:r>
      <w:r w:rsidR="007714D2" w:rsidRPr="007714D2">
        <w:rPr>
          <w:rFonts w:ascii="GHEA Grapalat" w:hAnsi="GHEA Grapalat"/>
          <w:sz w:val="24"/>
          <w:szCs w:val="24"/>
          <w:lang w:val="hy-AM"/>
        </w:rPr>
        <w:t>:</w:t>
      </w:r>
    </w:p>
    <w:p w:rsidR="007714D2" w:rsidRPr="00DF4395" w:rsidRDefault="007714D2" w:rsidP="007714D2">
      <w:pPr>
        <w:pStyle w:val="a3"/>
        <w:spacing w:after="0" w:line="360" w:lineRule="auto"/>
        <w:ind w:left="-567" w:right="360"/>
        <w:jc w:val="both"/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</w:pPr>
      <w:r w:rsidRPr="00DF439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E148B4" w:rsidRPr="00E148B4">
        <w:rPr>
          <w:rFonts w:ascii="GHEA Grapalat" w:hAnsi="GHEA Grapalat"/>
          <w:b/>
          <w:sz w:val="24"/>
          <w:szCs w:val="24"/>
          <w:lang w:val="hy-AM"/>
        </w:rPr>
        <w:t xml:space="preserve">      </w:t>
      </w:r>
      <w:r w:rsidRPr="00DF4395">
        <w:rPr>
          <w:rFonts w:ascii="GHEA Grapalat" w:hAnsi="GHEA Grapalat"/>
          <w:b/>
          <w:sz w:val="24"/>
          <w:szCs w:val="24"/>
          <w:lang w:val="hy-AM"/>
        </w:rPr>
        <w:t xml:space="preserve"> Հանձնարարվեց՝</w:t>
      </w:r>
      <w:r w:rsidRPr="00DF4395">
        <w:rPr>
          <w:rFonts w:ascii="GHEA Grapalat" w:hAnsi="GHEA Grapalat"/>
          <w:b/>
          <w:sz w:val="24"/>
          <w:szCs w:val="24"/>
          <w:shd w:val="clear" w:color="auto" w:fill="FFFFFF"/>
          <w:lang w:val="hy-AM"/>
        </w:rPr>
        <w:t xml:space="preserve"> </w:t>
      </w:r>
    </w:p>
    <w:p w:rsidR="00915810" w:rsidRPr="00DF4395" w:rsidRDefault="007714D2" w:rsidP="007714D2">
      <w:pPr>
        <w:pStyle w:val="a3"/>
        <w:spacing w:after="0" w:line="360" w:lineRule="auto"/>
        <w:ind w:left="-567"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DF4395">
        <w:rPr>
          <w:rFonts w:ascii="GHEA Grapalat" w:hAnsi="GHEA Grapalat"/>
          <w:i/>
          <w:sz w:val="24"/>
          <w:szCs w:val="24"/>
          <w:shd w:val="clear" w:color="auto" w:fill="FFFFFF"/>
          <w:lang w:val="hy-AM"/>
        </w:rPr>
        <w:t xml:space="preserve">         </w:t>
      </w:r>
      <w:r w:rsidR="00915810"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>-</w:t>
      </w:r>
      <w:r w:rsidR="00915810" w:rsidRPr="00DF4395">
        <w:rPr>
          <w:rFonts w:ascii="GHEA Grapalat" w:hAnsi="GHEA Grapalat"/>
          <w:i/>
          <w:sz w:val="24"/>
          <w:szCs w:val="24"/>
          <w:shd w:val="clear" w:color="auto" w:fill="FFFFFF"/>
          <w:lang w:val="hy-AM"/>
        </w:rPr>
        <w:t xml:space="preserve">   </w:t>
      </w:r>
      <w:r w:rsidR="00915810"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Ցուցաբերել  հետևողական մոտեցում՝ կատարվող շինարարական        </w:t>
      </w:r>
    </w:p>
    <w:p w:rsidR="00915810" w:rsidRPr="00E148B4" w:rsidRDefault="00915810" w:rsidP="007714D2">
      <w:pPr>
        <w:pStyle w:val="a3"/>
        <w:spacing w:after="0" w:line="360" w:lineRule="auto"/>
        <w:ind w:left="-567"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DF4395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             </w:t>
      </w:r>
      <w:r w:rsidRPr="00E148B4">
        <w:rPr>
          <w:rFonts w:ascii="GHEA Grapalat" w:hAnsi="GHEA Grapalat"/>
          <w:sz w:val="24"/>
          <w:szCs w:val="24"/>
          <w:shd w:val="clear" w:color="auto" w:fill="FFFFFF"/>
          <w:lang w:val="hy-AM"/>
        </w:rPr>
        <w:t>աշխատանքների որակի և   ժամկետների նկատմամբ:</w:t>
      </w:r>
    </w:p>
    <w:p w:rsidR="00DF4395" w:rsidRPr="004D4031" w:rsidRDefault="00A96A36" w:rsidP="00DF4395">
      <w:pPr>
        <w:pStyle w:val="a3"/>
        <w:numPr>
          <w:ilvl w:val="0"/>
          <w:numId w:val="2"/>
        </w:numPr>
        <w:spacing w:after="0" w:line="360" w:lineRule="auto"/>
        <w:ind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Մշտադիտարկել</w:t>
      </w:r>
      <w:r w:rsidR="004E629F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, </w:t>
      </w: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շինարարական</w:t>
      </w:r>
      <w:r w:rsidR="000B7F6C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և կառուցապատման</w:t>
      </w: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աշխատանքներն իրականացնել </w:t>
      </w:r>
      <w:r w:rsidR="00425316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շինարարական </w:t>
      </w:r>
      <w:r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նորմերի և</w:t>
      </w:r>
      <w:r w:rsidR="00425316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սահմանված պահանջներին </w:t>
      </w:r>
      <w:r w:rsidR="007714D2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425316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համապատասխան՝  հն</w:t>
      </w:r>
      <w:r w:rsidR="004E629F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ա</w:t>
      </w:r>
      <w:r w:rsidR="007714D2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րավոր </w:t>
      </w:r>
      <w:r w:rsidR="00915810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 </w:t>
      </w:r>
      <w:r w:rsidR="007714D2" w:rsidRPr="004D4031">
        <w:rPr>
          <w:rFonts w:ascii="GHEA Grapalat" w:hAnsi="GHEA Grapalat"/>
          <w:sz w:val="24"/>
          <w:szCs w:val="24"/>
          <w:shd w:val="clear" w:color="auto" w:fill="FFFFFF"/>
          <w:lang w:val="hy-AM"/>
        </w:rPr>
        <w:t>խնդիրներից զերծ մնալու համար։</w:t>
      </w:r>
    </w:p>
    <w:p w:rsidR="00E148B4" w:rsidRPr="003E58F2" w:rsidRDefault="003E58F2" w:rsidP="00DF4395">
      <w:pPr>
        <w:pStyle w:val="a3"/>
        <w:spacing w:after="0" w:line="360" w:lineRule="auto"/>
        <w:ind w:left="453" w:right="360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3E58F2">
        <w:rPr>
          <w:rFonts w:ascii="GHEA Grapalat" w:hAnsi="GHEA Grapalat"/>
          <w:bCs/>
          <w:sz w:val="24"/>
          <w:szCs w:val="24"/>
          <w:lang w:val="hy-AM"/>
        </w:rPr>
        <w:t xml:space="preserve">      </w:t>
      </w:r>
      <w:r w:rsidR="00E148B4" w:rsidRPr="003E58F2">
        <w:rPr>
          <w:rFonts w:ascii="GHEA Grapalat" w:hAnsi="GHEA Grapalat"/>
          <w:bCs/>
          <w:sz w:val="24"/>
          <w:szCs w:val="24"/>
          <w:lang w:val="hy-AM"/>
        </w:rPr>
        <w:t xml:space="preserve">4. </w:t>
      </w:r>
      <w:r w:rsidRPr="003E58F2">
        <w:rPr>
          <w:rFonts w:ascii="GHEA Grapalat" w:hAnsi="GHEA Grapalat"/>
          <w:bCs/>
          <w:sz w:val="24"/>
          <w:szCs w:val="24"/>
          <w:lang w:val="hy-AM"/>
        </w:rPr>
        <w:t xml:space="preserve">2026 թվականի մարտի 20-ից մեկնարկված ոռոգման սեզոնի </w:t>
      </w:r>
      <w:r>
        <w:rPr>
          <w:rFonts w:ascii="GHEA Grapalat" w:hAnsi="GHEA Grapalat"/>
          <w:bCs/>
          <w:sz w:val="24"/>
          <w:szCs w:val="24"/>
          <w:lang w:val="hy-AM"/>
        </w:rPr>
        <w:t>հետ կապված</w:t>
      </w:r>
      <w:r w:rsidRPr="003E58F2">
        <w:rPr>
          <w:rFonts w:ascii="GHEA Grapalat" w:hAnsi="GHEA Grapalat"/>
          <w:bCs/>
          <w:sz w:val="24"/>
          <w:szCs w:val="24"/>
          <w:lang w:val="hy-AM"/>
        </w:rPr>
        <w:t xml:space="preserve">  խոսեցին ոլորտի պատասխանատուները՝ նշելով, որ</w:t>
      </w:r>
      <w:r w:rsidR="006327C8">
        <w:rPr>
          <w:rFonts w:ascii="GHEA Grapalat" w:hAnsi="GHEA Grapalat"/>
          <w:bCs/>
          <w:sz w:val="24"/>
          <w:szCs w:val="24"/>
          <w:lang w:val="hy-AM"/>
        </w:rPr>
        <w:t xml:space="preserve">, չնայած ջրի սակավությանը, </w:t>
      </w:r>
      <w:r w:rsidRPr="003E58F2">
        <w:rPr>
          <w:rFonts w:ascii="GHEA Grapalat" w:hAnsi="GHEA Grapalat"/>
          <w:bCs/>
          <w:sz w:val="24"/>
          <w:szCs w:val="24"/>
          <w:lang w:val="hy-AM"/>
        </w:rPr>
        <w:t xml:space="preserve"> իրականացվել են համապատասխան աշխատանքներ՝  ջրամատակարարումը </w:t>
      </w:r>
      <w:r w:rsidR="006327C8" w:rsidRPr="006327C8">
        <w:rPr>
          <w:rFonts w:ascii="GHEA Grapalat" w:hAnsi="GHEA Grapalat"/>
          <w:bCs/>
          <w:sz w:val="24"/>
          <w:szCs w:val="24"/>
          <w:lang w:val="hy-AM"/>
        </w:rPr>
        <w:t xml:space="preserve">հնարավորինս </w:t>
      </w:r>
      <w:r w:rsidRPr="003E58F2">
        <w:rPr>
          <w:rFonts w:ascii="GHEA Grapalat" w:hAnsi="GHEA Grapalat"/>
          <w:bCs/>
          <w:sz w:val="24"/>
          <w:szCs w:val="24"/>
          <w:lang w:val="hy-AM"/>
        </w:rPr>
        <w:t>անխոչընդոտ  իրականացնելու համար:</w:t>
      </w:r>
    </w:p>
    <w:p w:rsidR="00D81D75" w:rsidRDefault="00F0493D" w:rsidP="00D81D75">
      <w:pPr>
        <w:pStyle w:val="a3"/>
        <w:spacing w:after="0" w:line="360" w:lineRule="auto"/>
        <w:ind w:left="453" w:right="36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D81D75" w:rsidRPr="00D81D75">
        <w:rPr>
          <w:rFonts w:ascii="GHEA Grapalat" w:hAnsi="GHEA Grapalat"/>
          <w:sz w:val="24"/>
          <w:szCs w:val="24"/>
          <w:lang w:val="hy-AM"/>
        </w:rPr>
        <w:t xml:space="preserve"> </w:t>
      </w:r>
      <w:r w:rsidR="00D81D75" w:rsidRPr="00DF4395">
        <w:rPr>
          <w:rFonts w:ascii="GHEA Grapalat" w:hAnsi="GHEA Grapalat"/>
          <w:sz w:val="24"/>
          <w:szCs w:val="24"/>
          <w:lang w:val="hy-AM"/>
        </w:rPr>
        <w:t xml:space="preserve">Ամփոփելով  ՀՀ Արարատի մարզխորհրդի հերթական նիստը՝ մարզպետ  Սեդրակ Թևոնյանը </w:t>
      </w:r>
      <w:r w:rsidR="00D81D75" w:rsidRPr="00D81D75">
        <w:rPr>
          <w:rFonts w:ascii="GHEA Grapalat" w:hAnsi="GHEA Grapalat"/>
          <w:sz w:val="24"/>
          <w:szCs w:val="24"/>
          <w:lang w:val="hy-AM"/>
        </w:rPr>
        <w:t xml:space="preserve">շնորհակալություն հայտնեց նիստի մասնակիցներին </w:t>
      </w:r>
      <w:r w:rsidR="00D81D75" w:rsidRPr="00DF4395">
        <w:rPr>
          <w:rFonts w:ascii="GHEA Grapalat" w:hAnsi="GHEA Grapalat"/>
          <w:sz w:val="24"/>
          <w:szCs w:val="24"/>
          <w:lang w:val="hy-AM"/>
        </w:rPr>
        <w:t xml:space="preserve"> </w:t>
      </w:r>
      <w:r w:rsidR="00D81D75" w:rsidRPr="00D81D75">
        <w:rPr>
          <w:rFonts w:ascii="GHEA Grapalat" w:hAnsi="GHEA Grapalat"/>
          <w:sz w:val="24"/>
          <w:szCs w:val="24"/>
          <w:lang w:val="hy-AM"/>
        </w:rPr>
        <w:t>համատեղ և արդյունավետ աշխատանքի համար:</w:t>
      </w:r>
    </w:p>
    <w:p w:rsidR="00F0493D" w:rsidRDefault="00F0493D" w:rsidP="00F0493D">
      <w:pPr>
        <w:pStyle w:val="a3"/>
        <w:spacing w:after="0" w:line="360" w:lineRule="auto"/>
        <w:ind w:left="-567"/>
        <w:jc w:val="both"/>
        <w:rPr>
          <w:rFonts w:ascii="GHEA Grapalat" w:hAnsi="GHEA Grapalat"/>
          <w:sz w:val="24"/>
          <w:szCs w:val="24"/>
          <w:lang w:val="hy-AM"/>
        </w:rPr>
      </w:pPr>
    </w:p>
    <w:p w:rsidR="00FF6901" w:rsidRPr="00B3424E" w:rsidRDefault="00FF6901" w:rsidP="00F0493D">
      <w:pPr>
        <w:tabs>
          <w:tab w:val="left" w:pos="9630"/>
        </w:tabs>
        <w:spacing w:after="0" w:line="360" w:lineRule="auto"/>
        <w:ind w:right="360" w:hanging="567"/>
        <w:jc w:val="both"/>
        <w:rPr>
          <w:rFonts w:ascii="GHEA Grapalat" w:hAnsi="GHEA Grapalat"/>
          <w:sz w:val="24"/>
          <w:szCs w:val="24"/>
          <w:lang w:val="hy-AM"/>
        </w:rPr>
      </w:pPr>
      <w:r w:rsidRPr="00FF6901">
        <w:rPr>
          <w:rFonts w:ascii="GHEA Grapalat" w:hAnsi="GHEA Grapalat"/>
          <w:sz w:val="24"/>
          <w:szCs w:val="24"/>
          <w:lang w:val="hy-AM"/>
        </w:rPr>
        <w:t xml:space="preserve">        </w:t>
      </w:r>
    </w:p>
    <w:p w:rsidR="00881CE3" w:rsidRPr="00CF3DC5" w:rsidRDefault="00FF6901" w:rsidP="00A72F3A">
      <w:pPr>
        <w:pStyle w:val="a3"/>
        <w:spacing w:after="0" w:line="360" w:lineRule="auto"/>
        <w:ind w:left="-567"/>
        <w:jc w:val="both"/>
        <w:rPr>
          <w:lang w:val="hy-AM"/>
        </w:rPr>
      </w:pPr>
      <w:r w:rsidRPr="002A674D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D81D75" w:rsidRPr="004D4031">
        <w:rPr>
          <w:rFonts w:ascii="GHEA Grapalat" w:hAnsi="GHEA Grapalat"/>
          <w:sz w:val="24"/>
          <w:szCs w:val="24"/>
          <w:lang w:val="hy-AM"/>
        </w:rPr>
        <w:t xml:space="preserve">    </w:t>
      </w:r>
      <w:bookmarkStart w:id="0" w:name="_GoBack"/>
      <w:bookmarkEnd w:id="0"/>
    </w:p>
    <w:sectPr w:rsidR="00881CE3" w:rsidRPr="00CF3DC5" w:rsidSect="00F278FF">
      <w:pgSz w:w="11906" w:h="16838"/>
      <w:pgMar w:top="567" w:right="850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6783"/>
    <w:multiLevelType w:val="hybridMultilevel"/>
    <w:tmpl w:val="F34EA0CE"/>
    <w:lvl w:ilvl="0" w:tplc="BC708928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9698B"/>
    <w:multiLevelType w:val="hybridMultilevel"/>
    <w:tmpl w:val="2408979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228632A1"/>
    <w:multiLevelType w:val="hybridMultilevel"/>
    <w:tmpl w:val="A58ED61A"/>
    <w:lvl w:ilvl="0" w:tplc="EAD44C0A">
      <w:start w:val="4"/>
      <w:numFmt w:val="bullet"/>
      <w:lvlText w:val="-"/>
      <w:lvlJc w:val="left"/>
      <w:pPr>
        <w:ind w:left="453" w:hanging="360"/>
      </w:pPr>
      <w:rPr>
        <w:rFonts w:ascii="GHEA Grapalat" w:eastAsiaTheme="minorHAnsi" w:hAnsi="GHEA Grapalat" w:cstheme="minorBidi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3" w15:restartNumberingAfterBreak="0">
    <w:nsid w:val="26541877"/>
    <w:multiLevelType w:val="hybridMultilevel"/>
    <w:tmpl w:val="B7107084"/>
    <w:lvl w:ilvl="0" w:tplc="4FC80F2E">
      <w:numFmt w:val="bullet"/>
      <w:lvlText w:val="-"/>
      <w:lvlJc w:val="left"/>
      <w:pPr>
        <w:ind w:left="93" w:hanging="360"/>
      </w:pPr>
      <w:rPr>
        <w:rFonts w:ascii="GHEA Grapalat" w:eastAsiaTheme="minorEastAsia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8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53" w:hanging="360"/>
      </w:pPr>
      <w:rPr>
        <w:rFonts w:ascii="Wingdings" w:hAnsi="Wingdings" w:hint="default"/>
      </w:rPr>
    </w:lvl>
  </w:abstractNum>
  <w:abstractNum w:abstractNumId="4" w15:restartNumberingAfterBreak="0">
    <w:nsid w:val="28904AAE"/>
    <w:multiLevelType w:val="hybridMultilevel"/>
    <w:tmpl w:val="76BEB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E2838"/>
    <w:multiLevelType w:val="hybridMultilevel"/>
    <w:tmpl w:val="E84675BC"/>
    <w:lvl w:ilvl="0" w:tplc="5BB6D278">
      <w:start w:val="3"/>
      <w:numFmt w:val="decimal"/>
      <w:lvlText w:val="%1."/>
      <w:lvlJc w:val="left"/>
      <w:pPr>
        <w:ind w:left="927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4E17708"/>
    <w:multiLevelType w:val="hybridMultilevel"/>
    <w:tmpl w:val="870C7F92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5A9F5802"/>
    <w:multiLevelType w:val="hybridMultilevel"/>
    <w:tmpl w:val="607A7EFA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5F7E3B15"/>
    <w:multiLevelType w:val="hybridMultilevel"/>
    <w:tmpl w:val="D1EA9CFC"/>
    <w:lvl w:ilvl="0" w:tplc="D27697A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lang w:val="hy-AM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61262A1B"/>
    <w:multiLevelType w:val="hybridMultilevel"/>
    <w:tmpl w:val="803286B4"/>
    <w:lvl w:ilvl="0" w:tplc="C81C65E6">
      <w:numFmt w:val="bullet"/>
      <w:lvlText w:val="-"/>
      <w:lvlJc w:val="left"/>
      <w:pPr>
        <w:ind w:left="720" w:hanging="360"/>
      </w:pPr>
      <w:rPr>
        <w:rFonts w:ascii="GHEA Grapalat" w:eastAsiaTheme="minorEastAsia" w:hAnsi="GHEA Grapala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84848"/>
    <w:multiLevelType w:val="hybridMultilevel"/>
    <w:tmpl w:val="0714E9FA"/>
    <w:lvl w:ilvl="0" w:tplc="6122BB40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B57DA"/>
    <w:multiLevelType w:val="hybridMultilevel"/>
    <w:tmpl w:val="BD3C485E"/>
    <w:lvl w:ilvl="0" w:tplc="0338EF8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1"/>
  </w:num>
  <w:num w:numId="10">
    <w:abstractNumId w:val="4"/>
  </w:num>
  <w:num w:numId="11">
    <w:abstractNumId w:val="5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B36"/>
    <w:rsid w:val="00040F15"/>
    <w:rsid w:val="000A14C4"/>
    <w:rsid w:val="000B7F6C"/>
    <w:rsid w:val="000D7E06"/>
    <w:rsid w:val="000F21D4"/>
    <w:rsid w:val="000F7204"/>
    <w:rsid w:val="0010013B"/>
    <w:rsid w:val="00112E9F"/>
    <w:rsid w:val="001331D3"/>
    <w:rsid w:val="00141306"/>
    <w:rsid w:val="00153505"/>
    <w:rsid w:val="001542D9"/>
    <w:rsid w:val="00180DBC"/>
    <w:rsid w:val="00182F0F"/>
    <w:rsid w:val="00193A1D"/>
    <w:rsid w:val="00196616"/>
    <w:rsid w:val="001B54A8"/>
    <w:rsid w:val="001D353C"/>
    <w:rsid w:val="001E0BFF"/>
    <w:rsid w:val="00200E89"/>
    <w:rsid w:val="00216649"/>
    <w:rsid w:val="002362FA"/>
    <w:rsid w:val="00245B7E"/>
    <w:rsid w:val="002768E6"/>
    <w:rsid w:val="002825F9"/>
    <w:rsid w:val="002858F2"/>
    <w:rsid w:val="002A674D"/>
    <w:rsid w:val="002B7175"/>
    <w:rsid w:val="002D228D"/>
    <w:rsid w:val="002E249D"/>
    <w:rsid w:val="002F1DCB"/>
    <w:rsid w:val="00322D14"/>
    <w:rsid w:val="00326F3E"/>
    <w:rsid w:val="00327F6B"/>
    <w:rsid w:val="00367356"/>
    <w:rsid w:val="003704DB"/>
    <w:rsid w:val="0039397B"/>
    <w:rsid w:val="003A484C"/>
    <w:rsid w:val="003A59B8"/>
    <w:rsid w:val="003C2111"/>
    <w:rsid w:val="003C4590"/>
    <w:rsid w:val="003E2154"/>
    <w:rsid w:val="003E58F2"/>
    <w:rsid w:val="003F754B"/>
    <w:rsid w:val="00425316"/>
    <w:rsid w:val="0043392A"/>
    <w:rsid w:val="0044165A"/>
    <w:rsid w:val="0046318E"/>
    <w:rsid w:val="00471405"/>
    <w:rsid w:val="00496A17"/>
    <w:rsid w:val="004A0A4E"/>
    <w:rsid w:val="004C5CDF"/>
    <w:rsid w:val="004C7B46"/>
    <w:rsid w:val="004D4031"/>
    <w:rsid w:val="004E60F1"/>
    <w:rsid w:val="004E629F"/>
    <w:rsid w:val="005668D5"/>
    <w:rsid w:val="005731CC"/>
    <w:rsid w:val="005A213B"/>
    <w:rsid w:val="006327C8"/>
    <w:rsid w:val="00673485"/>
    <w:rsid w:val="00675782"/>
    <w:rsid w:val="00696AC5"/>
    <w:rsid w:val="006E2CE9"/>
    <w:rsid w:val="0073685A"/>
    <w:rsid w:val="007505AF"/>
    <w:rsid w:val="007714D2"/>
    <w:rsid w:val="00774AD2"/>
    <w:rsid w:val="007A6778"/>
    <w:rsid w:val="007A7D91"/>
    <w:rsid w:val="0080300B"/>
    <w:rsid w:val="0080742B"/>
    <w:rsid w:val="00811D0A"/>
    <w:rsid w:val="00850A62"/>
    <w:rsid w:val="0086480D"/>
    <w:rsid w:val="0086594E"/>
    <w:rsid w:val="00866D68"/>
    <w:rsid w:val="00881CE3"/>
    <w:rsid w:val="008B33A9"/>
    <w:rsid w:val="008C33BA"/>
    <w:rsid w:val="008F2E70"/>
    <w:rsid w:val="00915810"/>
    <w:rsid w:val="00932FE4"/>
    <w:rsid w:val="00940F2A"/>
    <w:rsid w:val="0095760C"/>
    <w:rsid w:val="00967E00"/>
    <w:rsid w:val="00972066"/>
    <w:rsid w:val="00973016"/>
    <w:rsid w:val="00975FF2"/>
    <w:rsid w:val="009773CE"/>
    <w:rsid w:val="00991A58"/>
    <w:rsid w:val="009B7747"/>
    <w:rsid w:val="009C237C"/>
    <w:rsid w:val="009C75EB"/>
    <w:rsid w:val="009F30E8"/>
    <w:rsid w:val="00A34129"/>
    <w:rsid w:val="00A3741A"/>
    <w:rsid w:val="00A72F3A"/>
    <w:rsid w:val="00A872B8"/>
    <w:rsid w:val="00A96A36"/>
    <w:rsid w:val="00A96EBF"/>
    <w:rsid w:val="00B23DD2"/>
    <w:rsid w:val="00B3424E"/>
    <w:rsid w:val="00B57F14"/>
    <w:rsid w:val="00B94ED1"/>
    <w:rsid w:val="00BB305D"/>
    <w:rsid w:val="00BE3254"/>
    <w:rsid w:val="00BF0476"/>
    <w:rsid w:val="00C16D64"/>
    <w:rsid w:val="00C74161"/>
    <w:rsid w:val="00C91C24"/>
    <w:rsid w:val="00C95E21"/>
    <w:rsid w:val="00CD5FB6"/>
    <w:rsid w:val="00CF1EF2"/>
    <w:rsid w:val="00CF3DC5"/>
    <w:rsid w:val="00CF4B36"/>
    <w:rsid w:val="00CF65B0"/>
    <w:rsid w:val="00D55CF4"/>
    <w:rsid w:val="00D57E21"/>
    <w:rsid w:val="00D619EE"/>
    <w:rsid w:val="00D81D75"/>
    <w:rsid w:val="00DB249E"/>
    <w:rsid w:val="00DB4C66"/>
    <w:rsid w:val="00DC2A4D"/>
    <w:rsid w:val="00DD2E73"/>
    <w:rsid w:val="00DF4395"/>
    <w:rsid w:val="00E148B4"/>
    <w:rsid w:val="00E1548E"/>
    <w:rsid w:val="00E40D58"/>
    <w:rsid w:val="00E46599"/>
    <w:rsid w:val="00EE293A"/>
    <w:rsid w:val="00F01454"/>
    <w:rsid w:val="00F0493D"/>
    <w:rsid w:val="00F14387"/>
    <w:rsid w:val="00F17D70"/>
    <w:rsid w:val="00F278FF"/>
    <w:rsid w:val="00F61756"/>
    <w:rsid w:val="00FB6FFD"/>
    <w:rsid w:val="00FD0906"/>
    <w:rsid w:val="00FD4301"/>
    <w:rsid w:val="00FD65E8"/>
    <w:rsid w:val="00FE0E77"/>
    <w:rsid w:val="00FF68A1"/>
    <w:rsid w:val="00FF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536FF-23E8-48AD-A970-5B3929DD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5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Akapit z listą BS,Bullet1,List Paragraph 1,References,List Paragraph (numbered (a)),IBL List Paragraph,List Paragraph nowy,Numbered List Paragraph,List Paragraph1"/>
    <w:basedOn w:val="a"/>
    <w:link w:val="a4"/>
    <w:uiPriority w:val="34"/>
    <w:qFormat/>
    <w:rsid w:val="00CF65B0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aliases w:val="List_Paragraph Знак,Multilevel para_II Знак,Akapit z listą BS Знак,Bullet1 Знак,List Paragraph 1 Знак,References Знак,List Paragraph (numbered (a)) Знак,IBL List Paragraph Знак,List Paragraph nowy Знак,Numbered List Paragraph Знак"/>
    <w:link w:val="a3"/>
    <w:uiPriority w:val="34"/>
    <w:rsid w:val="00CF65B0"/>
  </w:style>
  <w:style w:type="paragraph" w:styleId="a5">
    <w:name w:val="Normal (Web)"/>
    <w:basedOn w:val="a"/>
    <w:uiPriority w:val="99"/>
    <w:semiHidden/>
    <w:unhideWhenUsed/>
    <w:rsid w:val="00FB6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6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68D5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B342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Gohar</dc:creator>
  <cp:keywords/>
  <dc:description/>
  <cp:lastModifiedBy>G</cp:lastModifiedBy>
  <cp:revision>2</cp:revision>
  <cp:lastPrinted>2026-05-12T06:45:00Z</cp:lastPrinted>
  <dcterms:created xsi:type="dcterms:W3CDTF">2026-10-12T13:42:00Z</dcterms:created>
  <dcterms:modified xsi:type="dcterms:W3CDTF">2026-10-12T13:42:00Z</dcterms:modified>
</cp:coreProperties>
</file>